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B301" w14:textId="0AB9F889" w:rsidR="004A6D10" w:rsidRPr="0074421C" w:rsidRDefault="004A6D10" w:rsidP="004A6D10">
      <w:pPr>
        <w:spacing w:after="60"/>
        <w:jc w:val="center"/>
        <w:outlineLvl w:val="0"/>
        <w:rPr>
          <w:rFonts w:asciiTheme="minorHAnsi" w:hAnsiTheme="minorHAnsi"/>
          <w:b/>
          <w:sz w:val="36"/>
          <w:szCs w:val="36"/>
        </w:rPr>
      </w:pPr>
      <w:r w:rsidRPr="0074421C">
        <w:rPr>
          <w:rFonts w:asciiTheme="minorHAnsi" w:hAnsiTheme="minorHAnsi"/>
          <w:b/>
          <w:sz w:val="36"/>
          <w:szCs w:val="36"/>
        </w:rPr>
        <w:t>Gl</w:t>
      </w:r>
      <w:r w:rsidR="00AD0C99">
        <w:rPr>
          <w:rFonts w:asciiTheme="minorHAnsi" w:hAnsiTheme="minorHAnsi"/>
          <w:b/>
          <w:sz w:val="36"/>
          <w:szCs w:val="36"/>
        </w:rPr>
        <w:t xml:space="preserve">obal </w:t>
      </w:r>
      <w:r w:rsidR="00C13654">
        <w:rPr>
          <w:rFonts w:asciiTheme="minorHAnsi" w:hAnsiTheme="minorHAnsi"/>
          <w:b/>
          <w:sz w:val="36"/>
          <w:szCs w:val="36"/>
        </w:rPr>
        <w:t xml:space="preserve">Science </w:t>
      </w:r>
      <w:r w:rsidR="00AD0C99">
        <w:rPr>
          <w:rFonts w:asciiTheme="minorHAnsi" w:hAnsiTheme="minorHAnsi"/>
          <w:b/>
          <w:sz w:val="36"/>
          <w:szCs w:val="36"/>
        </w:rPr>
        <w:t xml:space="preserve">Conference </w:t>
      </w:r>
      <w:r w:rsidR="00AE106F">
        <w:rPr>
          <w:rFonts w:asciiTheme="minorHAnsi" w:hAnsiTheme="minorHAnsi"/>
          <w:b/>
          <w:sz w:val="36"/>
          <w:szCs w:val="36"/>
        </w:rPr>
        <w:t>(</w:t>
      </w:r>
      <w:r w:rsidR="00C13654">
        <w:rPr>
          <w:rFonts w:asciiTheme="minorHAnsi" w:hAnsiTheme="minorHAnsi"/>
          <w:b/>
          <w:sz w:val="36"/>
          <w:szCs w:val="36"/>
        </w:rPr>
        <w:t>GSC</w:t>
      </w:r>
      <w:r w:rsidR="00905696">
        <w:rPr>
          <w:rFonts w:asciiTheme="minorHAnsi" w:hAnsiTheme="minorHAnsi"/>
          <w:b/>
          <w:sz w:val="36"/>
          <w:szCs w:val="36"/>
        </w:rPr>
        <w:t>2026</w:t>
      </w:r>
      <w:r w:rsidRPr="0074421C">
        <w:rPr>
          <w:rFonts w:asciiTheme="minorHAnsi" w:hAnsiTheme="minorHAnsi"/>
          <w:b/>
          <w:sz w:val="36"/>
          <w:szCs w:val="36"/>
        </w:rPr>
        <w:t>)</w:t>
      </w:r>
    </w:p>
    <w:p w14:paraId="65FCCA32" w14:textId="0E695B8C" w:rsidR="00486DDB" w:rsidRDefault="00486DDB" w:rsidP="0074421C">
      <w:pPr>
        <w:spacing w:after="60"/>
        <w:jc w:val="center"/>
        <w:outlineLvl w:val="0"/>
        <w:rPr>
          <w:rFonts w:asciiTheme="minorHAnsi" w:hAnsiTheme="minorHAnsi"/>
          <w:b/>
          <w:sz w:val="32"/>
          <w:szCs w:val="32"/>
        </w:rPr>
      </w:pPr>
      <w:r>
        <w:rPr>
          <w:rFonts w:asciiTheme="minorHAnsi" w:hAnsiTheme="minorHAnsi"/>
          <w:b/>
          <w:noProof/>
          <w:sz w:val="32"/>
          <w:szCs w:val="32"/>
        </w:rPr>
        <w:drawing>
          <wp:anchor distT="0" distB="0" distL="114300" distR="114300" simplePos="0" relativeHeight="251658240" behindDoc="1" locked="0" layoutInCell="1" allowOverlap="1" wp14:anchorId="03FB3548" wp14:editId="04EC625D">
            <wp:simplePos x="0" y="0"/>
            <wp:positionH relativeFrom="margin">
              <wp:align>center</wp:align>
            </wp:positionH>
            <wp:positionV relativeFrom="paragraph">
              <wp:posOffset>6350</wp:posOffset>
            </wp:positionV>
            <wp:extent cx="1996440" cy="761143"/>
            <wp:effectExtent l="0" t="0" r="0" b="0"/>
            <wp:wrapTight wrapText="bothSides">
              <wp:wrapPolygon edited="0">
                <wp:start x="2473" y="541"/>
                <wp:lineTo x="1237" y="5409"/>
                <wp:lineTo x="412" y="9195"/>
                <wp:lineTo x="412" y="11900"/>
                <wp:lineTo x="2473" y="20554"/>
                <wp:lineTo x="3504" y="20554"/>
                <wp:lineTo x="20817" y="17850"/>
                <wp:lineTo x="21229" y="12982"/>
                <wp:lineTo x="16282" y="10277"/>
                <wp:lineTo x="16901" y="4868"/>
                <wp:lineTo x="14840" y="3245"/>
                <wp:lineTo x="3504" y="541"/>
                <wp:lineTo x="2473" y="541"/>
              </wp:wrapPolygon>
            </wp:wrapTight>
            <wp:docPr id="17600406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40645"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6440" cy="761143"/>
                    </a:xfrm>
                    <a:prstGeom prst="rect">
                      <a:avLst/>
                    </a:prstGeom>
                  </pic:spPr>
                </pic:pic>
              </a:graphicData>
            </a:graphic>
            <wp14:sizeRelH relativeFrom="page">
              <wp14:pctWidth>0</wp14:pctWidth>
            </wp14:sizeRelH>
            <wp14:sizeRelV relativeFrom="page">
              <wp14:pctHeight>0</wp14:pctHeight>
            </wp14:sizeRelV>
          </wp:anchor>
        </w:drawing>
      </w:r>
    </w:p>
    <w:p w14:paraId="62BB7769" w14:textId="3757FD3A" w:rsidR="00486DDB" w:rsidRDefault="00486DDB" w:rsidP="0074421C">
      <w:pPr>
        <w:spacing w:after="60"/>
        <w:jc w:val="center"/>
        <w:outlineLvl w:val="0"/>
        <w:rPr>
          <w:rFonts w:asciiTheme="minorHAnsi" w:hAnsiTheme="minorHAnsi"/>
          <w:b/>
          <w:sz w:val="32"/>
          <w:szCs w:val="32"/>
        </w:rPr>
      </w:pPr>
    </w:p>
    <w:p w14:paraId="7EBFEF4C" w14:textId="4FE1398B" w:rsidR="0074421C" w:rsidRPr="0023305B" w:rsidRDefault="0074421C" w:rsidP="0074421C">
      <w:pPr>
        <w:spacing w:after="60"/>
        <w:jc w:val="center"/>
        <w:outlineLvl w:val="0"/>
        <w:rPr>
          <w:rFonts w:asciiTheme="minorHAnsi" w:hAnsiTheme="minorHAnsi"/>
          <w:b/>
          <w:sz w:val="32"/>
          <w:szCs w:val="32"/>
        </w:rPr>
      </w:pPr>
    </w:p>
    <w:p w14:paraId="244C30D2" w14:textId="6F89F5C7" w:rsidR="0074421C" w:rsidRDefault="00DB6341" w:rsidP="0074421C">
      <w:pPr>
        <w:spacing w:after="60"/>
        <w:jc w:val="center"/>
        <w:outlineLvl w:val="0"/>
        <w:rPr>
          <w:rFonts w:asciiTheme="minorHAnsi" w:hAnsiTheme="minorHAnsi"/>
          <w:b/>
          <w:i/>
          <w:iCs/>
          <w:sz w:val="40"/>
          <w:szCs w:val="40"/>
        </w:rPr>
      </w:pPr>
      <w:r>
        <w:rPr>
          <w:rFonts w:asciiTheme="minorHAnsi" w:hAnsiTheme="minorHAnsi"/>
          <w:b/>
          <w:i/>
          <w:iCs/>
          <w:sz w:val="40"/>
          <w:szCs w:val="40"/>
        </w:rPr>
        <w:t>‘</w:t>
      </w:r>
      <w:r w:rsidR="003848BA">
        <w:rPr>
          <w:rFonts w:asciiTheme="minorHAnsi" w:hAnsiTheme="minorHAnsi"/>
          <w:b/>
          <w:i/>
          <w:iCs/>
          <w:sz w:val="40"/>
          <w:szCs w:val="40"/>
        </w:rPr>
        <w:t>Resilience in a Changing World’</w:t>
      </w:r>
    </w:p>
    <w:p w14:paraId="0ADF92C2" w14:textId="77777777" w:rsidR="001A5091" w:rsidRPr="001A5091" w:rsidRDefault="001A5091" w:rsidP="0074421C">
      <w:pPr>
        <w:spacing w:after="60"/>
        <w:jc w:val="center"/>
        <w:outlineLvl w:val="0"/>
        <w:rPr>
          <w:rFonts w:asciiTheme="minorHAnsi" w:hAnsiTheme="minorHAnsi"/>
          <w:b/>
          <w:i/>
          <w:iCs/>
          <w:sz w:val="24"/>
          <w:szCs w:val="24"/>
        </w:rPr>
      </w:pPr>
    </w:p>
    <w:p w14:paraId="1954EECE" w14:textId="4EEB3291" w:rsidR="004A6D10" w:rsidRPr="007B7108" w:rsidRDefault="00486DDB" w:rsidP="004A6D10">
      <w:pPr>
        <w:spacing w:after="60"/>
        <w:jc w:val="center"/>
        <w:outlineLvl w:val="0"/>
        <w:rPr>
          <w:rFonts w:asciiTheme="minorHAnsi" w:hAnsiTheme="minorHAnsi"/>
          <w:b/>
          <w:color w:val="000000" w:themeColor="text1"/>
          <w:sz w:val="28"/>
          <w:szCs w:val="28"/>
        </w:rPr>
      </w:pPr>
      <w:r>
        <w:rPr>
          <w:rFonts w:asciiTheme="minorHAnsi" w:hAnsiTheme="minorHAnsi"/>
          <w:b/>
          <w:color w:val="000000" w:themeColor="text1"/>
          <w:sz w:val="28"/>
          <w:szCs w:val="28"/>
        </w:rPr>
        <w:t>Liquid Gas Week</w:t>
      </w:r>
      <w:r w:rsidR="00291FFB">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2026</w:t>
      </w:r>
      <w:r w:rsidR="005B203B" w:rsidRPr="007B7108">
        <w:rPr>
          <w:rFonts w:asciiTheme="minorHAnsi" w:hAnsiTheme="minorHAnsi"/>
          <w:b/>
          <w:color w:val="000000" w:themeColor="text1"/>
          <w:sz w:val="28"/>
          <w:szCs w:val="28"/>
        </w:rPr>
        <w:t xml:space="preserve"> </w:t>
      </w:r>
      <w:r w:rsidR="00CF198B">
        <w:rPr>
          <w:rFonts w:asciiTheme="minorHAnsi" w:hAnsiTheme="minorHAnsi"/>
          <w:b/>
          <w:color w:val="000000" w:themeColor="text1"/>
          <w:sz w:val="28"/>
          <w:szCs w:val="28"/>
        </w:rPr>
        <w:t>–</w:t>
      </w:r>
      <w:r w:rsidR="004A6D10" w:rsidRPr="007B7108">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Istanbul</w:t>
      </w:r>
      <w:r w:rsidR="008979DC">
        <w:rPr>
          <w:rFonts w:asciiTheme="minorHAnsi" w:hAnsiTheme="minorHAnsi"/>
          <w:b/>
          <w:color w:val="000000" w:themeColor="text1"/>
          <w:sz w:val="28"/>
          <w:szCs w:val="28"/>
        </w:rPr>
        <w:t>,</w:t>
      </w:r>
      <w:r w:rsidR="0099200A">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Türkiye</w:t>
      </w:r>
    </w:p>
    <w:p w14:paraId="6A5A2754" w14:textId="7DA1CDCA" w:rsidR="004A6D10" w:rsidRPr="007B7108" w:rsidRDefault="00C13654" w:rsidP="004A6D10">
      <w:pPr>
        <w:spacing w:after="60"/>
        <w:jc w:val="center"/>
        <w:rPr>
          <w:rFonts w:asciiTheme="minorHAnsi" w:hAnsiTheme="minorHAnsi"/>
          <w:b/>
          <w:color w:val="000000" w:themeColor="text1"/>
          <w:sz w:val="28"/>
          <w:szCs w:val="28"/>
        </w:rPr>
      </w:pPr>
      <w:r>
        <w:rPr>
          <w:rFonts w:asciiTheme="minorHAnsi" w:hAnsiTheme="minorHAnsi"/>
          <w:b/>
          <w:color w:val="000000" w:themeColor="text1"/>
          <w:sz w:val="28"/>
          <w:szCs w:val="28"/>
        </w:rPr>
        <w:t>Friday</w:t>
      </w:r>
      <w:r w:rsidRPr="00643F79">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1</w:t>
      </w:r>
      <w:r w:rsidR="00486DDB">
        <w:rPr>
          <w:rFonts w:asciiTheme="minorHAnsi" w:hAnsiTheme="minorHAnsi"/>
          <w:b/>
          <w:color w:val="000000" w:themeColor="text1"/>
          <w:sz w:val="28"/>
          <w:szCs w:val="28"/>
        </w:rPr>
        <w:t>6</w:t>
      </w:r>
      <w:r w:rsidR="00486DDB" w:rsidRPr="00486DDB">
        <w:rPr>
          <w:rFonts w:asciiTheme="minorHAnsi" w:hAnsiTheme="minorHAnsi"/>
          <w:b/>
          <w:color w:val="000000" w:themeColor="text1"/>
          <w:sz w:val="28"/>
          <w:szCs w:val="28"/>
          <w:vertAlign w:val="superscript"/>
        </w:rPr>
        <w:t>th</w:t>
      </w:r>
      <w:r>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Octo</w:t>
      </w:r>
      <w:r w:rsidR="00486DDB">
        <w:rPr>
          <w:rFonts w:asciiTheme="minorHAnsi" w:hAnsiTheme="minorHAnsi"/>
          <w:b/>
          <w:color w:val="000000" w:themeColor="text1"/>
          <w:sz w:val="28"/>
          <w:szCs w:val="28"/>
        </w:rPr>
        <w:t>ber</w:t>
      </w:r>
      <w:r w:rsidR="007B7108" w:rsidRPr="007B7108">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2026</w:t>
      </w:r>
    </w:p>
    <w:p w14:paraId="1FA3C132" w14:textId="77777777" w:rsidR="004A6D10" w:rsidRPr="00A955A7" w:rsidRDefault="004A6D10" w:rsidP="004A6D10">
      <w:pPr>
        <w:jc w:val="center"/>
        <w:outlineLvl w:val="0"/>
        <w:rPr>
          <w:rFonts w:asciiTheme="minorHAnsi" w:hAnsiTheme="minorHAnsi"/>
          <w:b/>
          <w:sz w:val="24"/>
          <w:szCs w:val="24"/>
        </w:rPr>
      </w:pPr>
    </w:p>
    <w:p w14:paraId="6837626B" w14:textId="06143B8F" w:rsidR="004A6D10" w:rsidRPr="00B13318" w:rsidRDefault="004A6D10" w:rsidP="004A6D10">
      <w:pPr>
        <w:jc w:val="center"/>
        <w:outlineLvl w:val="0"/>
        <w:rPr>
          <w:rFonts w:asciiTheme="minorHAnsi" w:hAnsiTheme="minorHAnsi"/>
          <w:b/>
          <w:sz w:val="36"/>
          <w:szCs w:val="36"/>
          <w:u w:val="single"/>
        </w:rPr>
      </w:pPr>
      <w:r w:rsidRPr="00B13318">
        <w:rPr>
          <w:rFonts w:asciiTheme="minorHAnsi" w:hAnsiTheme="minorHAnsi"/>
          <w:b/>
          <w:sz w:val="36"/>
          <w:szCs w:val="36"/>
          <w:u w:val="single"/>
        </w:rPr>
        <w:t>Call for Abstracts</w:t>
      </w:r>
    </w:p>
    <w:p w14:paraId="2FC7991C" w14:textId="77777777" w:rsidR="004A6D10" w:rsidRPr="00D53D9A" w:rsidRDefault="004A6D10" w:rsidP="004A6D10">
      <w:pPr>
        <w:rPr>
          <w:rFonts w:asciiTheme="minorHAnsi" w:hAnsiTheme="minorHAnsi"/>
          <w:szCs w:val="22"/>
        </w:rPr>
      </w:pPr>
    </w:p>
    <w:p w14:paraId="7C909A55" w14:textId="0447A73E" w:rsidR="004A6D10" w:rsidRPr="00877FC0" w:rsidRDefault="004A6D10" w:rsidP="004A6D10">
      <w:pPr>
        <w:rPr>
          <w:rFonts w:asciiTheme="minorHAnsi" w:hAnsiTheme="minorHAnsi"/>
          <w:color w:val="000000" w:themeColor="text1"/>
          <w:szCs w:val="22"/>
        </w:rPr>
      </w:pPr>
      <w:r w:rsidRPr="00D53D9A">
        <w:rPr>
          <w:rFonts w:asciiTheme="minorHAnsi" w:hAnsiTheme="minorHAnsi"/>
          <w:szCs w:val="22"/>
        </w:rPr>
        <w:t xml:space="preserve">The World </w:t>
      </w:r>
      <w:r w:rsidR="00DD15DE">
        <w:rPr>
          <w:rFonts w:asciiTheme="minorHAnsi" w:hAnsiTheme="minorHAnsi"/>
          <w:szCs w:val="22"/>
        </w:rPr>
        <w:t>L</w:t>
      </w:r>
      <w:r w:rsidR="00027609">
        <w:rPr>
          <w:rFonts w:asciiTheme="minorHAnsi" w:hAnsiTheme="minorHAnsi"/>
          <w:szCs w:val="22"/>
        </w:rPr>
        <w:t>iquid Gas Association</w:t>
      </w:r>
      <w:r w:rsidRPr="00877FC0">
        <w:rPr>
          <w:rFonts w:asciiTheme="minorHAnsi" w:hAnsiTheme="minorHAnsi"/>
          <w:color w:val="000000" w:themeColor="text1"/>
          <w:szCs w:val="22"/>
        </w:rPr>
        <w:t xml:space="preserve"> </w:t>
      </w:r>
      <w:r w:rsidR="00C170BF">
        <w:rPr>
          <w:rFonts w:asciiTheme="minorHAnsi" w:hAnsiTheme="minorHAnsi"/>
          <w:color w:val="000000" w:themeColor="text1"/>
          <w:szCs w:val="22"/>
        </w:rPr>
        <w:t>(</w:t>
      </w:r>
      <w:r w:rsidR="00027609">
        <w:rPr>
          <w:rFonts w:asciiTheme="minorHAnsi" w:hAnsiTheme="minorHAnsi"/>
          <w:color w:val="000000" w:themeColor="text1"/>
          <w:szCs w:val="22"/>
        </w:rPr>
        <w:t>WLGA</w:t>
      </w:r>
      <w:r w:rsidR="00C170BF">
        <w:rPr>
          <w:rFonts w:asciiTheme="minorHAnsi" w:hAnsiTheme="minorHAnsi"/>
          <w:color w:val="000000" w:themeColor="text1"/>
          <w:szCs w:val="22"/>
        </w:rPr>
        <w:t xml:space="preserve">) </w:t>
      </w:r>
      <w:r w:rsidRPr="00877FC0">
        <w:rPr>
          <w:rFonts w:asciiTheme="minorHAnsi" w:hAnsiTheme="minorHAnsi"/>
          <w:color w:val="000000" w:themeColor="text1"/>
          <w:szCs w:val="22"/>
        </w:rPr>
        <w:t xml:space="preserve">announces the </w:t>
      </w:r>
      <w:r w:rsidR="00C04AB7">
        <w:rPr>
          <w:rFonts w:asciiTheme="minorHAnsi" w:hAnsiTheme="minorHAnsi"/>
          <w:color w:val="000000" w:themeColor="text1"/>
          <w:szCs w:val="22"/>
        </w:rPr>
        <w:t xml:space="preserve">Liquid Gas </w:t>
      </w:r>
      <w:r w:rsidR="0070454E">
        <w:rPr>
          <w:rFonts w:asciiTheme="minorHAnsi" w:hAnsiTheme="minorHAnsi"/>
          <w:color w:val="000000" w:themeColor="text1"/>
          <w:szCs w:val="22"/>
        </w:rPr>
        <w:t>i</w:t>
      </w:r>
      <w:r w:rsidRPr="00877FC0">
        <w:rPr>
          <w:rFonts w:asciiTheme="minorHAnsi" w:hAnsiTheme="minorHAnsi"/>
          <w:color w:val="000000" w:themeColor="text1"/>
          <w:szCs w:val="22"/>
        </w:rPr>
        <w:t xml:space="preserve">ndustry’s </w:t>
      </w:r>
      <w:r w:rsidR="00905696">
        <w:rPr>
          <w:rFonts w:asciiTheme="minorHAnsi" w:hAnsiTheme="minorHAnsi"/>
          <w:color w:val="000000" w:themeColor="text1"/>
          <w:szCs w:val="22"/>
        </w:rPr>
        <w:t>2026</w:t>
      </w:r>
      <w:r w:rsidR="00A61C7F">
        <w:rPr>
          <w:rFonts w:asciiTheme="minorHAnsi" w:hAnsiTheme="minorHAnsi"/>
          <w:color w:val="000000" w:themeColor="text1"/>
          <w:szCs w:val="22"/>
        </w:rPr>
        <w:t xml:space="preserve"> </w:t>
      </w:r>
      <w:r w:rsidR="00C13654">
        <w:rPr>
          <w:rFonts w:asciiTheme="minorHAnsi" w:hAnsiTheme="minorHAnsi"/>
          <w:color w:val="000000" w:themeColor="text1"/>
          <w:szCs w:val="22"/>
        </w:rPr>
        <w:t>Global Science Conference</w:t>
      </w:r>
      <w:r w:rsidRPr="00877FC0">
        <w:rPr>
          <w:rFonts w:asciiTheme="minorHAnsi" w:hAnsiTheme="minorHAnsi"/>
          <w:color w:val="000000" w:themeColor="text1"/>
          <w:szCs w:val="22"/>
        </w:rPr>
        <w:t xml:space="preserve"> (</w:t>
      </w:r>
      <w:r w:rsidR="00C13654" w:rsidRPr="00877FC0">
        <w:rPr>
          <w:rFonts w:asciiTheme="minorHAnsi" w:hAnsiTheme="minorHAnsi"/>
          <w:color w:val="000000" w:themeColor="text1"/>
          <w:szCs w:val="22"/>
        </w:rPr>
        <w:t>G</w:t>
      </w:r>
      <w:r w:rsidR="00C13654">
        <w:rPr>
          <w:rFonts w:asciiTheme="minorHAnsi" w:hAnsiTheme="minorHAnsi"/>
          <w:color w:val="000000" w:themeColor="text1"/>
          <w:szCs w:val="22"/>
        </w:rPr>
        <w:t>S</w:t>
      </w:r>
      <w:r w:rsidR="00C13654" w:rsidRPr="00877FC0">
        <w:rPr>
          <w:rFonts w:asciiTheme="minorHAnsi" w:hAnsiTheme="minorHAnsi"/>
          <w:color w:val="000000" w:themeColor="text1"/>
          <w:szCs w:val="22"/>
        </w:rPr>
        <w:t>C</w:t>
      </w:r>
      <w:r w:rsidR="00905696">
        <w:rPr>
          <w:rFonts w:asciiTheme="minorHAnsi" w:hAnsiTheme="minorHAnsi"/>
          <w:color w:val="000000" w:themeColor="text1"/>
          <w:szCs w:val="22"/>
        </w:rPr>
        <w:t>2026</w:t>
      </w:r>
      <w:r w:rsidRPr="00877FC0">
        <w:rPr>
          <w:rFonts w:asciiTheme="minorHAnsi" w:hAnsiTheme="minorHAnsi"/>
          <w:color w:val="000000" w:themeColor="text1"/>
          <w:szCs w:val="22"/>
        </w:rPr>
        <w:t xml:space="preserve">) which will take place on </w:t>
      </w:r>
      <w:r w:rsidR="00C13654">
        <w:rPr>
          <w:rFonts w:asciiTheme="minorHAnsi" w:hAnsiTheme="minorHAnsi"/>
          <w:color w:val="000000" w:themeColor="text1"/>
          <w:szCs w:val="22"/>
        </w:rPr>
        <w:t>Friday</w:t>
      </w:r>
      <w:r w:rsidR="00C13654" w:rsidRPr="00643F79">
        <w:rPr>
          <w:rFonts w:asciiTheme="minorHAnsi" w:hAnsiTheme="minorHAnsi"/>
          <w:color w:val="000000" w:themeColor="text1"/>
          <w:szCs w:val="22"/>
        </w:rPr>
        <w:t xml:space="preserve"> </w:t>
      </w:r>
      <w:r w:rsidR="00A46A1D">
        <w:rPr>
          <w:rFonts w:asciiTheme="minorHAnsi" w:hAnsiTheme="minorHAnsi"/>
          <w:color w:val="000000" w:themeColor="text1"/>
          <w:szCs w:val="22"/>
        </w:rPr>
        <w:t>1</w:t>
      </w:r>
      <w:r w:rsidR="00486DDB">
        <w:rPr>
          <w:rFonts w:asciiTheme="minorHAnsi" w:hAnsiTheme="minorHAnsi"/>
          <w:color w:val="000000" w:themeColor="text1"/>
          <w:szCs w:val="22"/>
        </w:rPr>
        <w:t>6</w:t>
      </w:r>
      <w:r w:rsidR="00486DDB" w:rsidRPr="00486DDB">
        <w:rPr>
          <w:rFonts w:asciiTheme="minorHAnsi" w:hAnsiTheme="minorHAnsi"/>
          <w:color w:val="000000" w:themeColor="text1"/>
          <w:szCs w:val="22"/>
          <w:vertAlign w:val="superscript"/>
        </w:rPr>
        <w:t>th</w:t>
      </w:r>
      <w:r w:rsidR="00486DDB">
        <w:rPr>
          <w:rFonts w:asciiTheme="minorHAnsi" w:hAnsiTheme="minorHAnsi"/>
          <w:color w:val="000000" w:themeColor="text1"/>
          <w:szCs w:val="22"/>
        </w:rPr>
        <w:t xml:space="preserve"> </w:t>
      </w:r>
      <w:r w:rsidR="00A46A1D">
        <w:rPr>
          <w:rFonts w:asciiTheme="minorHAnsi" w:hAnsiTheme="minorHAnsi"/>
          <w:color w:val="000000" w:themeColor="text1"/>
          <w:szCs w:val="22"/>
        </w:rPr>
        <w:t>Octo</w:t>
      </w:r>
      <w:r w:rsidR="00486DDB">
        <w:rPr>
          <w:rFonts w:asciiTheme="minorHAnsi" w:hAnsiTheme="minorHAnsi"/>
          <w:color w:val="000000" w:themeColor="text1"/>
          <w:szCs w:val="22"/>
        </w:rPr>
        <w:t xml:space="preserve">ber </w:t>
      </w:r>
      <w:r w:rsidR="00905696">
        <w:rPr>
          <w:rFonts w:asciiTheme="minorHAnsi" w:hAnsiTheme="minorHAnsi"/>
          <w:color w:val="000000" w:themeColor="text1"/>
          <w:szCs w:val="22"/>
        </w:rPr>
        <w:t>2026</w:t>
      </w:r>
      <w:r w:rsidR="00DD15DE" w:rsidRPr="00877FC0">
        <w:rPr>
          <w:rFonts w:asciiTheme="minorHAnsi" w:hAnsiTheme="minorHAnsi"/>
          <w:color w:val="000000" w:themeColor="text1"/>
          <w:szCs w:val="22"/>
        </w:rPr>
        <w:t>,</w:t>
      </w:r>
      <w:r w:rsidRPr="00877FC0">
        <w:rPr>
          <w:rFonts w:asciiTheme="minorHAnsi" w:hAnsiTheme="minorHAnsi"/>
          <w:color w:val="000000" w:themeColor="text1"/>
          <w:szCs w:val="22"/>
        </w:rPr>
        <w:t xml:space="preserve"> during </w:t>
      </w:r>
      <w:r w:rsidR="000A26E9">
        <w:rPr>
          <w:rFonts w:asciiTheme="minorHAnsi" w:hAnsiTheme="minorHAnsi"/>
          <w:color w:val="000000" w:themeColor="text1"/>
          <w:szCs w:val="22"/>
        </w:rPr>
        <w:t>L</w:t>
      </w:r>
      <w:r w:rsidR="00486DDB">
        <w:rPr>
          <w:rFonts w:asciiTheme="minorHAnsi" w:hAnsiTheme="minorHAnsi"/>
          <w:color w:val="000000" w:themeColor="text1"/>
          <w:szCs w:val="22"/>
        </w:rPr>
        <w:t>iquid Gas Week</w:t>
      </w:r>
      <w:r w:rsidR="00A46A1D">
        <w:rPr>
          <w:rFonts w:asciiTheme="minorHAnsi" w:hAnsiTheme="minorHAnsi"/>
          <w:color w:val="000000" w:themeColor="text1"/>
          <w:szCs w:val="22"/>
        </w:rPr>
        <w:t xml:space="preserve"> at Hilton Bosphorus</w:t>
      </w:r>
      <w:r w:rsidRPr="00877FC0">
        <w:rPr>
          <w:rFonts w:asciiTheme="minorHAnsi" w:hAnsiTheme="minorHAnsi"/>
          <w:color w:val="000000" w:themeColor="text1"/>
          <w:szCs w:val="22"/>
        </w:rPr>
        <w:t>.</w:t>
      </w:r>
    </w:p>
    <w:p w14:paraId="527D9801" w14:textId="77777777" w:rsidR="00EF4EF4" w:rsidRPr="00D94016" w:rsidRDefault="00EF4EF4" w:rsidP="004A6D10">
      <w:pPr>
        <w:rPr>
          <w:rFonts w:asciiTheme="minorHAnsi" w:hAnsiTheme="minorHAnsi"/>
          <w:szCs w:val="22"/>
        </w:rPr>
      </w:pPr>
    </w:p>
    <w:p w14:paraId="373D3235" w14:textId="0FD59130" w:rsidR="004A6D10" w:rsidRPr="00D53D9A" w:rsidRDefault="00CE3988" w:rsidP="004A6D10">
      <w:pPr>
        <w:rPr>
          <w:rFonts w:asciiTheme="minorHAnsi" w:hAnsiTheme="minorHAnsi"/>
          <w:b/>
          <w:szCs w:val="22"/>
        </w:rPr>
      </w:pPr>
      <w:r>
        <w:rPr>
          <w:rFonts w:asciiTheme="minorHAnsi" w:hAnsiTheme="minorHAnsi"/>
          <w:szCs w:val="22"/>
        </w:rPr>
        <w:t xml:space="preserve">The primary aim of </w:t>
      </w:r>
      <w:r w:rsidR="00C13654">
        <w:rPr>
          <w:rFonts w:asciiTheme="minorHAnsi" w:hAnsiTheme="minorHAnsi"/>
          <w:szCs w:val="22"/>
        </w:rPr>
        <w:t>GSC</w:t>
      </w:r>
      <w:r w:rsidR="00905696">
        <w:rPr>
          <w:rFonts w:asciiTheme="minorHAnsi" w:hAnsiTheme="minorHAnsi"/>
          <w:szCs w:val="22"/>
        </w:rPr>
        <w:t>2026</w:t>
      </w:r>
      <w:r w:rsidR="00C13654" w:rsidRPr="00D94016">
        <w:rPr>
          <w:rFonts w:asciiTheme="minorHAnsi" w:hAnsiTheme="minorHAnsi"/>
          <w:szCs w:val="22"/>
        </w:rPr>
        <w:t xml:space="preserve"> </w:t>
      </w:r>
      <w:r w:rsidR="004A6D10" w:rsidRPr="00D94016">
        <w:rPr>
          <w:rFonts w:asciiTheme="minorHAnsi" w:hAnsiTheme="minorHAnsi"/>
          <w:szCs w:val="22"/>
        </w:rPr>
        <w:t xml:space="preserve">is to showcase </w:t>
      </w:r>
      <w:r w:rsidR="00C13654">
        <w:rPr>
          <w:rFonts w:asciiTheme="minorHAnsi" w:hAnsiTheme="minorHAnsi"/>
          <w:szCs w:val="22"/>
        </w:rPr>
        <w:t>scientific developments</w:t>
      </w:r>
      <w:r w:rsidR="0083197C">
        <w:rPr>
          <w:rFonts w:asciiTheme="minorHAnsi" w:hAnsiTheme="minorHAnsi"/>
          <w:szCs w:val="22"/>
        </w:rPr>
        <w:t xml:space="preserve"> </w:t>
      </w:r>
      <w:r w:rsidR="004A6D10" w:rsidRPr="00D53D9A">
        <w:rPr>
          <w:rFonts w:asciiTheme="minorHAnsi" w:hAnsiTheme="minorHAnsi"/>
          <w:szCs w:val="22"/>
        </w:rPr>
        <w:t>from around the world</w:t>
      </w:r>
      <w:r w:rsidR="00C13654">
        <w:rPr>
          <w:rFonts w:asciiTheme="minorHAnsi" w:hAnsiTheme="minorHAnsi"/>
          <w:szCs w:val="22"/>
        </w:rPr>
        <w:t xml:space="preserve"> </w:t>
      </w:r>
      <w:r w:rsidR="00A61C7F">
        <w:rPr>
          <w:rFonts w:asciiTheme="minorHAnsi" w:hAnsiTheme="minorHAnsi"/>
          <w:szCs w:val="22"/>
        </w:rPr>
        <w:t>related to the production of</w:t>
      </w:r>
      <w:r w:rsidR="00C13654">
        <w:rPr>
          <w:rFonts w:asciiTheme="minorHAnsi" w:hAnsiTheme="minorHAnsi"/>
          <w:szCs w:val="22"/>
        </w:rPr>
        <w:t xml:space="preserve"> low carbon fuels</w:t>
      </w:r>
      <w:r w:rsidR="00A61C7F">
        <w:rPr>
          <w:rFonts w:asciiTheme="minorHAnsi" w:hAnsiTheme="minorHAnsi"/>
          <w:szCs w:val="22"/>
        </w:rPr>
        <w:t>, renewable Liquid Gas, renewable LPG and renewable DME</w:t>
      </w:r>
      <w:r w:rsidR="00C13654">
        <w:rPr>
          <w:rFonts w:asciiTheme="minorHAnsi" w:hAnsiTheme="minorHAnsi"/>
          <w:szCs w:val="22"/>
        </w:rPr>
        <w:t>.</w:t>
      </w:r>
      <w:r w:rsidR="000A70EB">
        <w:rPr>
          <w:rFonts w:asciiTheme="minorHAnsi" w:hAnsiTheme="minorHAnsi"/>
          <w:szCs w:val="22"/>
        </w:rPr>
        <w:t xml:space="preserve"> </w:t>
      </w:r>
      <w:r w:rsidR="00C13654">
        <w:rPr>
          <w:rFonts w:asciiTheme="minorHAnsi" w:hAnsiTheme="minorHAnsi"/>
          <w:szCs w:val="22"/>
        </w:rPr>
        <w:t>GSC</w:t>
      </w:r>
      <w:r w:rsidR="00905696">
        <w:rPr>
          <w:rFonts w:asciiTheme="minorHAnsi" w:hAnsiTheme="minorHAnsi"/>
          <w:szCs w:val="22"/>
        </w:rPr>
        <w:t>2026</w:t>
      </w:r>
      <w:r w:rsidR="00C13654" w:rsidRPr="00D53D9A">
        <w:rPr>
          <w:rFonts w:asciiTheme="minorHAnsi" w:hAnsiTheme="minorHAnsi"/>
          <w:szCs w:val="22"/>
        </w:rPr>
        <w:t xml:space="preserve"> </w:t>
      </w:r>
      <w:r w:rsidR="004A6D10" w:rsidRPr="00D53D9A">
        <w:rPr>
          <w:rFonts w:asciiTheme="minorHAnsi" w:hAnsiTheme="minorHAnsi"/>
          <w:szCs w:val="22"/>
        </w:rPr>
        <w:t xml:space="preserve">brings the </w:t>
      </w:r>
      <w:r w:rsidR="00DD15DE">
        <w:rPr>
          <w:rFonts w:asciiTheme="minorHAnsi" w:hAnsiTheme="minorHAnsi"/>
          <w:szCs w:val="22"/>
        </w:rPr>
        <w:t>L</w:t>
      </w:r>
      <w:r w:rsidR="00A61C7F">
        <w:rPr>
          <w:rFonts w:asciiTheme="minorHAnsi" w:hAnsiTheme="minorHAnsi"/>
          <w:szCs w:val="22"/>
        </w:rPr>
        <w:t>iquid Gas</w:t>
      </w:r>
      <w:r w:rsidR="004A6D10" w:rsidRPr="00D53D9A">
        <w:rPr>
          <w:rFonts w:asciiTheme="minorHAnsi" w:hAnsiTheme="minorHAnsi"/>
          <w:szCs w:val="22"/>
        </w:rPr>
        <w:t xml:space="preserve"> industry together, represented by all its stakeholders, from research entities to academic partners, </w:t>
      </w:r>
      <w:r w:rsidR="00A61C7F">
        <w:rPr>
          <w:rFonts w:asciiTheme="minorHAnsi" w:hAnsiTheme="minorHAnsi"/>
          <w:szCs w:val="22"/>
        </w:rPr>
        <w:t xml:space="preserve">fuel </w:t>
      </w:r>
      <w:r w:rsidR="004A6D10" w:rsidRPr="00D53D9A">
        <w:rPr>
          <w:rFonts w:asciiTheme="minorHAnsi" w:hAnsiTheme="minorHAnsi"/>
          <w:szCs w:val="22"/>
        </w:rPr>
        <w:t xml:space="preserve">producing companies to equipment manufacturers, </w:t>
      </w:r>
      <w:r w:rsidR="00A61C7F">
        <w:rPr>
          <w:rFonts w:asciiTheme="minorHAnsi" w:hAnsiTheme="minorHAnsi"/>
          <w:szCs w:val="22"/>
        </w:rPr>
        <w:t xml:space="preserve">fuel </w:t>
      </w:r>
      <w:r w:rsidR="004A6D10" w:rsidRPr="00D53D9A">
        <w:rPr>
          <w:rFonts w:asciiTheme="minorHAnsi" w:hAnsiTheme="minorHAnsi"/>
          <w:szCs w:val="22"/>
        </w:rPr>
        <w:t>distribut</w:t>
      </w:r>
      <w:r w:rsidR="00C170BF">
        <w:rPr>
          <w:rFonts w:asciiTheme="minorHAnsi" w:hAnsiTheme="minorHAnsi"/>
          <w:szCs w:val="22"/>
        </w:rPr>
        <w:t>o</w:t>
      </w:r>
      <w:r w:rsidR="004A6D10" w:rsidRPr="00D53D9A">
        <w:rPr>
          <w:rFonts w:asciiTheme="minorHAnsi" w:hAnsiTheme="minorHAnsi"/>
          <w:szCs w:val="22"/>
        </w:rPr>
        <w:t xml:space="preserve">rs as well as the </w:t>
      </w:r>
      <w:r w:rsidR="00A61C7F">
        <w:rPr>
          <w:rFonts w:asciiTheme="minorHAnsi" w:hAnsiTheme="minorHAnsi"/>
          <w:szCs w:val="22"/>
        </w:rPr>
        <w:t xml:space="preserve">entire </w:t>
      </w:r>
      <w:r w:rsidR="00C170BF">
        <w:rPr>
          <w:rFonts w:asciiTheme="minorHAnsi" w:hAnsiTheme="minorHAnsi"/>
          <w:szCs w:val="22"/>
        </w:rPr>
        <w:t>L</w:t>
      </w:r>
      <w:r w:rsidR="00A61C7F">
        <w:rPr>
          <w:rFonts w:asciiTheme="minorHAnsi" w:hAnsiTheme="minorHAnsi"/>
          <w:szCs w:val="22"/>
        </w:rPr>
        <w:t xml:space="preserve">iquid Gas </w:t>
      </w:r>
      <w:r w:rsidR="004A6D10" w:rsidRPr="00D53D9A">
        <w:rPr>
          <w:rFonts w:asciiTheme="minorHAnsi" w:hAnsiTheme="minorHAnsi"/>
          <w:szCs w:val="22"/>
        </w:rPr>
        <w:t>supply distribution chain and beyond.</w:t>
      </w:r>
    </w:p>
    <w:p w14:paraId="41BBFEE9" w14:textId="77777777" w:rsidR="00EF4EF4" w:rsidRDefault="00EF4EF4" w:rsidP="004A6D10">
      <w:pPr>
        <w:rPr>
          <w:rFonts w:asciiTheme="minorHAnsi" w:hAnsiTheme="minorHAnsi"/>
          <w:szCs w:val="22"/>
        </w:rPr>
      </w:pPr>
    </w:p>
    <w:p w14:paraId="794AE464" w14:textId="4BE7B19E" w:rsidR="0022370A" w:rsidRDefault="004A6D10" w:rsidP="004A6D10">
      <w:pPr>
        <w:rPr>
          <w:rFonts w:asciiTheme="minorHAnsi" w:hAnsiTheme="minorHAnsi"/>
          <w:szCs w:val="22"/>
        </w:rPr>
      </w:pPr>
      <w:r w:rsidRPr="00D53D9A">
        <w:rPr>
          <w:rFonts w:asciiTheme="minorHAnsi" w:hAnsiTheme="minorHAnsi"/>
          <w:szCs w:val="22"/>
        </w:rPr>
        <w:t>Th</w:t>
      </w:r>
      <w:r w:rsidR="00A61C7F">
        <w:rPr>
          <w:rFonts w:asciiTheme="minorHAnsi" w:hAnsiTheme="minorHAnsi"/>
          <w:szCs w:val="22"/>
        </w:rPr>
        <w:t xml:space="preserve">e </w:t>
      </w:r>
      <w:r w:rsidR="00C13654">
        <w:rPr>
          <w:rFonts w:asciiTheme="minorHAnsi" w:hAnsiTheme="minorHAnsi"/>
          <w:szCs w:val="22"/>
        </w:rPr>
        <w:t>GSC</w:t>
      </w:r>
      <w:r w:rsidR="00B40847">
        <w:rPr>
          <w:rFonts w:asciiTheme="minorHAnsi" w:hAnsiTheme="minorHAnsi"/>
          <w:szCs w:val="22"/>
        </w:rPr>
        <w:t xml:space="preserve">, the </w:t>
      </w:r>
      <w:r w:rsidR="00C13654">
        <w:rPr>
          <w:rFonts w:asciiTheme="minorHAnsi" w:hAnsiTheme="minorHAnsi"/>
          <w:szCs w:val="22"/>
        </w:rPr>
        <w:t xml:space="preserve">sister conference to </w:t>
      </w:r>
      <w:r w:rsidR="00204573">
        <w:rPr>
          <w:rFonts w:asciiTheme="minorHAnsi" w:hAnsiTheme="minorHAnsi"/>
          <w:szCs w:val="22"/>
        </w:rPr>
        <w:t>the</w:t>
      </w:r>
      <w:r w:rsidR="008979DC">
        <w:rPr>
          <w:rFonts w:asciiTheme="minorHAnsi" w:hAnsiTheme="minorHAnsi"/>
          <w:szCs w:val="22"/>
        </w:rPr>
        <w:t xml:space="preserve"> </w:t>
      </w:r>
      <w:r w:rsidR="00B40847">
        <w:rPr>
          <w:rFonts w:asciiTheme="minorHAnsi" w:hAnsiTheme="minorHAnsi"/>
          <w:szCs w:val="22"/>
        </w:rPr>
        <w:t xml:space="preserve">highly successful </w:t>
      </w:r>
      <w:r w:rsidR="008979DC">
        <w:rPr>
          <w:rFonts w:asciiTheme="minorHAnsi" w:hAnsiTheme="minorHAnsi"/>
          <w:szCs w:val="22"/>
        </w:rPr>
        <w:t xml:space="preserve">annual </w:t>
      </w:r>
      <w:r w:rsidR="00204573" w:rsidRPr="00D53D9A">
        <w:rPr>
          <w:rFonts w:asciiTheme="minorHAnsi" w:hAnsiTheme="minorHAnsi"/>
          <w:szCs w:val="22"/>
        </w:rPr>
        <w:t>Global</w:t>
      </w:r>
      <w:r w:rsidRPr="00D53D9A">
        <w:rPr>
          <w:rFonts w:asciiTheme="minorHAnsi" w:hAnsiTheme="minorHAnsi"/>
          <w:szCs w:val="22"/>
        </w:rPr>
        <w:t xml:space="preserve"> Technology Conference</w:t>
      </w:r>
      <w:r w:rsidR="00204573">
        <w:rPr>
          <w:rFonts w:asciiTheme="minorHAnsi" w:hAnsiTheme="minorHAnsi"/>
          <w:szCs w:val="22"/>
        </w:rPr>
        <w:t xml:space="preserve"> </w:t>
      </w:r>
      <w:r w:rsidR="00B40847">
        <w:rPr>
          <w:rFonts w:asciiTheme="minorHAnsi" w:hAnsiTheme="minorHAnsi"/>
          <w:szCs w:val="22"/>
        </w:rPr>
        <w:t xml:space="preserve">established in </w:t>
      </w:r>
      <w:proofErr w:type="gramStart"/>
      <w:r w:rsidR="00B40847">
        <w:rPr>
          <w:rFonts w:asciiTheme="minorHAnsi" w:hAnsiTheme="minorHAnsi"/>
          <w:szCs w:val="22"/>
        </w:rPr>
        <w:t>2006</w:t>
      </w:r>
      <w:proofErr w:type="gramEnd"/>
      <w:r w:rsidR="00B40847">
        <w:rPr>
          <w:rFonts w:asciiTheme="minorHAnsi" w:hAnsiTheme="minorHAnsi"/>
          <w:szCs w:val="22"/>
        </w:rPr>
        <w:t xml:space="preserve"> </w:t>
      </w:r>
      <w:proofErr w:type="gramStart"/>
      <w:r w:rsidR="00204573">
        <w:rPr>
          <w:rFonts w:asciiTheme="minorHAnsi" w:hAnsiTheme="minorHAnsi"/>
          <w:szCs w:val="22"/>
        </w:rPr>
        <w:t>t</w:t>
      </w:r>
      <w:r w:rsidR="00B40847">
        <w:rPr>
          <w:rFonts w:asciiTheme="minorHAnsi" w:hAnsiTheme="minorHAnsi"/>
          <w:szCs w:val="22"/>
        </w:rPr>
        <w:t>aking</w:t>
      </w:r>
      <w:proofErr w:type="gramEnd"/>
      <w:r w:rsidR="00B40847">
        <w:rPr>
          <w:rFonts w:asciiTheme="minorHAnsi" w:hAnsiTheme="minorHAnsi"/>
          <w:szCs w:val="22"/>
        </w:rPr>
        <w:t xml:space="preserve"> </w:t>
      </w:r>
      <w:r w:rsidR="00204573">
        <w:rPr>
          <w:rFonts w:asciiTheme="minorHAnsi" w:hAnsiTheme="minorHAnsi"/>
          <w:szCs w:val="22"/>
        </w:rPr>
        <w:t xml:space="preserve">place </w:t>
      </w:r>
      <w:r w:rsidR="00B40847">
        <w:rPr>
          <w:rFonts w:asciiTheme="minorHAnsi" w:hAnsiTheme="minorHAnsi"/>
          <w:szCs w:val="22"/>
        </w:rPr>
        <w:t xml:space="preserve">every year </w:t>
      </w:r>
      <w:r w:rsidR="00103336">
        <w:rPr>
          <w:rFonts w:asciiTheme="minorHAnsi" w:hAnsiTheme="minorHAnsi"/>
          <w:szCs w:val="22"/>
        </w:rPr>
        <w:t xml:space="preserve">during </w:t>
      </w:r>
      <w:r w:rsidR="00486DDB">
        <w:rPr>
          <w:rFonts w:asciiTheme="minorHAnsi" w:hAnsiTheme="minorHAnsi"/>
          <w:szCs w:val="22"/>
        </w:rPr>
        <w:t>Liquid Gas Week</w:t>
      </w:r>
      <w:r w:rsidR="00C13654">
        <w:rPr>
          <w:rFonts w:asciiTheme="minorHAnsi" w:hAnsiTheme="minorHAnsi"/>
          <w:szCs w:val="22"/>
        </w:rPr>
        <w:t xml:space="preserve">. </w:t>
      </w:r>
      <w:r w:rsidR="00B40847">
        <w:rPr>
          <w:rFonts w:asciiTheme="minorHAnsi" w:hAnsiTheme="minorHAnsi"/>
          <w:szCs w:val="22"/>
        </w:rPr>
        <w:t xml:space="preserve">is becoming now the </w:t>
      </w:r>
      <w:r w:rsidR="00C13654">
        <w:rPr>
          <w:rFonts w:asciiTheme="minorHAnsi" w:hAnsiTheme="minorHAnsi"/>
          <w:szCs w:val="22"/>
        </w:rPr>
        <w:t xml:space="preserve">equally successful and </w:t>
      </w:r>
      <w:r w:rsidR="00A46A1D">
        <w:rPr>
          <w:rFonts w:asciiTheme="minorHAnsi" w:hAnsiTheme="minorHAnsi"/>
          <w:szCs w:val="22"/>
        </w:rPr>
        <w:t>long-standing</w:t>
      </w:r>
      <w:r w:rsidR="008979DC">
        <w:rPr>
          <w:rFonts w:asciiTheme="minorHAnsi" w:hAnsiTheme="minorHAnsi"/>
          <w:szCs w:val="22"/>
        </w:rPr>
        <w:t xml:space="preserve"> event</w:t>
      </w:r>
      <w:r w:rsidR="00B40847">
        <w:rPr>
          <w:rFonts w:asciiTheme="minorHAnsi" w:hAnsiTheme="minorHAnsi"/>
          <w:szCs w:val="22"/>
        </w:rPr>
        <w:t xml:space="preserve"> dedicated to production </w:t>
      </w:r>
      <w:r w:rsidR="00C04AB7">
        <w:rPr>
          <w:rFonts w:asciiTheme="minorHAnsi" w:hAnsiTheme="minorHAnsi"/>
          <w:szCs w:val="22"/>
        </w:rPr>
        <w:t xml:space="preserve">pathways and </w:t>
      </w:r>
      <w:r w:rsidR="00B40847">
        <w:rPr>
          <w:rFonts w:asciiTheme="minorHAnsi" w:hAnsiTheme="minorHAnsi"/>
          <w:szCs w:val="22"/>
        </w:rPr>
        <w:t>technologies of renewable Liquid Gas</w:t>
      </w:r>
      <w:r w:rsidR="00C04AB7">
        <w:rPr>
          <w:rFonts w:asciiTheme="minorHAnsi" w:hAnsiTheme="minorHAnsi"/>
          <w:szCs w:val="22"/>
        </w:rPr>
        <w:t>.</w:t>
      </w:r>
    </w:p>
    <w:p w14:paraId="1A777E69" w14:textId="77777777" w:rsidR="00CF198B" w:rsidRDefault="00CF198B" w:rsidP="004A6D10">
      <w:pPr>
        <w:rPr>
          <w:rFonts w:asciiTheme="minorHAnsi" w:hAnsiTheme="minorHAnsi"/>
          <w:szCs w:val="22"/>
        </w:rPr>
      </w:pPr>
    </w:p>
    <w:p w14:paraId="4928CFA2" w14:textId="664664D3" w:rsidR="004A6D10" w:rsidRDefault="00982BE4" w:rsidP="004A6D10">
      <w:pPr>
        <w:rPr>
          <w:rFonts w:asciiTheme="minorHAnsi" w:hAnsiTheme="minorHAnsi"/>
          <w:szCs w:val="22"/>
        </w:rPr>
      </w:pPr>
      <w:r w:rsidRPr="00353BE1">
        <w:rPr>
          <w:rFonts w:asciiTheme="minorHAnsi" w:hAnsiTheme="minorHAnsi"/>
          <w:b/>
          <w:bCs/>
          <w:szCs w:val="22"/>
        </w:rPr>
        <w:t xml:space="preserve">The GSC </w:t>
      </w:r>
      <w:r w:rsidR="004959C0" w:rsidRPr="00353BE1">
        <w:rPr>
          <w:rFonts w:asciiTheme="minorHAnsi" w:hAnsiTheme="minorHAnsi"/>
          <w:b/>
          <w:bCs/>
          <w:szCs w:val="22"/>
        </w:rPr>
        <w:t xml:space="preserve">is </w:t>
      </w:r>
      <w:r w:rsidRPr="00353BE1">
        <w:rPr>
          <w:rFonts w:asciiTheme="minorHAnsi" w:hAnsiTheme="minorHAnsi"/>
          <w:b/>
          <w:bCs/>
          <w:szCs w:val="22"/>
        </w:rPr>
        <w:t xml:space="preserve">particularly </w:t>
      </w:r>
      <w:r w:rsidR="00682993" w:rsidRPr="00353BE1">
        <w:rPr>
          <w:rFonts w:asciiTheme="minorHAnsi" w:hAnsiTheme="minorHAnsi"/>
          <w:b/>
          <w:bCs/>
          <w:szCs w:val="22"/>
        </w:rPr>
        <w:t>important</w:t>
      </w:r>
      <w:r w:rsidRPr="00353BE1">
        <w:rPr>
          <w:rFonts w:asciiTheme="minorHAnsi" w:hAnsiTheme="minorHAnsi"/>
          <w:b/>
          <w:bCs/>
          <w:szCs w:val="22"/>
        </w:rPr>
        <w:t xml:space="preserve"> </w:t>
      </w:r>
      <w:r w:rsidR="00F01D79" w:rsidRPr="00353BE1">
        <w:rPr>
          <w:rFonts w:asciiTheme="minorHAnsi" w:hAnsiTheme="minorHAnsi"/>
          <w:b/>
          <w:bCs/>
          <w:szCs w:val="22"/>
        </w:rPr>
        <w:t xml:space="preserve">for </w:t>
      </w:r>
      <w:r w:rsidRPr="00353BE1">
        <w:rPr>
          <w:rFonts w:asciiTheme="minorHAnsi" w:hAnsiTheme="minorHAnsi"/>
          <w:b/>
          <w:bCs/>
          <w:szCs w:val="22"/>
        </w:rPr>
        <w:t xml:space="preserve">academics </w:t>
      </w:r>
      <w:r w:rsidR="008979DC" w:rsidRPr="00353BE1">
        <w:rPr>
          <w:rFonts w:asciiTheme="minorHAnsi" w:hAnsiTheme="minorHAnsi"/>
          <w:b/>
          <w:bCs/>
          <w:szCs w:val="22"/>
        </w:rPr>
        <w:t xml:space="preserve">who </w:t>
      </w:r>
      <w:r w:rsidRPr="00353BE1">
        <w:rPr>
          <w:rFonts w:asciiTheme="minorHAnsi" w:hAnsiTheme="minorHAnsi"/>
          <w:b/>
          <w:bCs/>
          <w:szCs w:val="22"/>
        </w:rPr>
        <w:t>are seeking industrial partners to support on-going research efforts.</w:t>
      </w:r>
      <w:r w:rsidR="00C170BF">
        <w:rPr>
          <w:rFonts w:asciiTheme="minorHAnsi" w:hAnsiTheme="minorHAnsi"/>
          <w:szCs w:val="22"/>
        </w:rPr>
        <w:t xml:space="preserve"> </w:t>
      </w:r>
      <w:r w:rsidR="00697EB4" w:rsidRPr="00352CF1">
        <w:rPr>
          <w:rFonts w:asciiTheme="minorHAnsi" w:hAnsiTheme="minorHAnsi"/>
          <w:b/>
          <w:bCs/>
          <w:szCs w:val="22"/>
        </w:rPr>
        <w:t>A</w:t>
      </w:r>
      <w:r w:rsidR="00503E3A" w:rsidRPr="00352CF1">
        <w:rPr>
          <w:rFonts w:asciiTheme="minorHAnsi" w:hAnsiTheme="minorHAnsi"/>
          <w:b/>
          <w:bCs/>
          <w:szCs w:val="22"/>
        </w:rPr>
        <w:t xml:space="preserve">ll </w:t>
      </w:r>
      <w:r w:rsidR="00486DDB" w:rsidRPr="00352CF1">
        <w:rPr>
          <w:rFonts w:asciiTheme="minorHAnsi" w:hAnsiTheme="minorHAnsi"/>
          <w:b/>
          <w:bCs/>
          <w:szCs w:val="22"/>
        </w:rPr>
        <w:t>Liquid Gas Week</w:t>
      </w:r>
      <w:r w:rsidRPr="00352CF1">
        <w:rPr>
          <w:rFonts w:asciiTheme="minorHAnsi" w:hAnsiTheme="minorHAnsi"/>
          <w:b/>
          <w:bCs/>
          <w:szCs w:val="22"/>
        </w:rPr>
        <w:t xml:space="preserve"> attendees </w:t>
      </w:r>
      <w:r w:rsidR="00503E3A" w:rsidRPr="00352CF1">
        <w:rPr>
          <w:rFonts w:asciiTheme="minorHAnsi" w:hAnsiTheme="minorHAnsi"/>
          <w:b/>
          <w:bCs/>
          <w:szCs w:val="22"/>
        </w:rPr>
        <w:t xml:space="preserve">have a complimentary invitation </w:t>
      </w:r>
      <w:r w:rsidR="00A246E7" w:rsidRPr="00352CF1">
        <w:rPr>
          <w:rFonts w:asciiTheme="minorHAnsi" w:hAnsiTheme="minorHAnsi"/>
          <w:b/>
          <w:bCs/>
          <w:szCs w:val="22"/>
        </w:rPr>
        <w:t>t</w:t>
      </w:r>
      <w:r w:rsidR="004A6D10" w:rsidRPr="00352CF1">
        <w:rPr>
          <w:rFonts w:asciiTheme="minorHAnsi" w:hAnsiTheme="minorHAnsi"/>
          <w:b/>
          <w:bCs/>
          <w:szCs w:val="22"/>
        </w:rPr>
        <w:t>o attend</w:t>
      </w:r>
      <w:r w:rsidR="00352CF1">
        <w:rPr>
          <w:rFonts w:asciiTheme="minorHAnsi" w:hAnsiTheme="minorHAnsi"/>
          <w:b/>
          <w:bCs/>
          <w:szCs w:val="22"/>
        </w:rPr>
        <w:t xml:space="preserve"> the GSC</w:t>
      </w:r>
      <w:r w:rsidR="00503E3A" w:rsidRPr="00352CF1">
        <w:rPr>
          <w:rFonts w:asciiTheme="minorHAnsi" w:hAnsiTheme="minorHAnsi"/>
          <w:b/>
          <w:bCs/>
          <w:szCs w:val="22"/>
        </w:rPr>
        <w:t>.</w:t>
      </w:r>
    </w:p>
    <w:p w14:paraId="7CD125FA" w14:textId="77777777" w:rsidR="00130B1C" w:rsidRDefault="00130B1C" w:rsidP="004A6D10">
      <w:pPr>
        <w:rPr>
          <w:rFonts w:asciiTheme="minorHAnsi" w:hAnsiTheme="minorHAnsi"/>
          <w:szCs w:val="22"/>
        </w:rPr>
      </w:pPr>
    </w:p>
    <w:p w14:paraId="15AB62E9" w14:textId="1C67CE37" w:rsidR="00130B1C" w:rsidRDefault="00130B1C" w:rsidP="004A6D10">
      <w:pPr>
        <w:rPr>
          <w:rFonts w:asciiTheme="minorHAnsi" w:hAnsiTheme="minorHAnsi"/>
          <w:szCs w:val="22"/>
        </w:rPr>
      </w:pPr>
      <w:r>
        <w:rPr>
          <w:rFonts w:asciiTheme="minorHAnsi" w:hAnsiTheme="minorHAnsi"/>
          <w:szCs w:val="22"/>
        </w:rPr>
        <w:t>To submit an abstract and participate:</w:t>
      </w:r>
    </w:p>
    <w:p w14:paraId="35FA0F08" w14:textId="23CB0DEE" w:rsidR="00233345" w:rsidRDefault="00233345" w:rsidP="004A6D10">
      <w:pPr>
        <w:rPr>
          <w:rFonts w:asciiTheme="minorHAnsi" w:hAnsiTheme="minorHAnsi"/>
          <w:b/>
          <w:szCs w:val="22"/>
        </w:rPr>
      </w:pPr>
    </w:p>
    <w:tbl>
      <w:tblPr>
        <w:tblStyle w:val="Grilledutableau"/>
        <w:tblW w:w="0" w:type="auto"/>
        <w:tblLook w:val="04A0" w:firstRow="1" w:lastRow="0" w:firstColumn="1" w:lastColumn="0" w:noHBand="0" w:noVBand="1"/>
      </w:tblPr>
      <w:tblGrid>
        <w:gridCol w:w="8642"/>
      </w:tblGrid>
      <w:tr w:rsidR="005A511E" w14:paraId="76C80A72" w14:textId="77777777" w:rsidTr="0023305B">
        <w:tc>
          <w:tcPr>
            <w:tcW w:w="8642" w:type="dxa"/>
          </w:tcPr>
          <w:p w14:paraId="4B28C987" w14:textId="35D036A0" w:rsidR="005A511E" w:rsidRPr="00094A4C" w:rsidRDefault="005A511E"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Think </w:t>
            </w:r>
            <w:r w:rsidR="00BB64EB">
              <w:rPr>
                <w:rFonts w:asciiTheme="minorHAnsi" w:hAnsiTheme="minorHAnsi"/>
                <w:bCs/>
                <w:color w:val="000000" w:themeColor="text1"/>
                <w:szCs w:val="22"/>
              </w:rPr>
              <w:t xml:space="preserve">of your </w:t>
            </w:r>
            <w:r w:rsidR="008E5E38">
              <w:rPr>
                <w:rFonts w:asciiTheme="minorHAnsi" w:hAnsiTheme="minorHAnsi"/>
                <w:bCs/>
                <w:color w:val="000000" w:themeColor="text1"/>
                <w:szCs w:val="22"/>
              </w:rPr>
              <w:t xml:space="preserve">most recent </w:t>
            </w:r>
            <w:r w:rsidR="00982BE4">
              <w:rPr>
                <w:rFonts w:asciiTheme="minorHAnsi" w:hAnsiTheme="minorHAnsi"/>
                <w:bCs/>
                <w:color w:val="000000" w:themeColor="text1"/>
                <w:szCs w:val="22"/>
              </w:rPr>
              <w:t xml:space="preserve">scientific research </w:t>
            </w:r>
            <w:r w:rsidR="004B6C55">
              <w:rPr>
                <w:rFonts w:asciiTheme="minorHAnsi" w:hAnsiTheme="minorHAnsi"/>
                <w:bCs/>
                <w:color w:val="000000" w:themeColor="text1"/>
                <w:szCs w:val="22"/>
              </w:rPr>
              <w:t>project</w:t>
            </w:r>
            <w:r w:rsidR="004959C0">
              <w:rPr>
                <w:rFonts w:asciiTheme="minorHAnsi" w:hAnsiTheme="minorHAnsi"/>
                <w:bCs/>
                <w:color w:val="000000" w:themeColor="text1"/>
                <w:szCs w:val="22"/>
              </w:rPr>
              <w:t xml:space="preserve">s on the subject </w:t>
            </w:r>
            <w:r w:rsidR="004B6C55">
              <w:rPr>
                <w:rFonts w:asciiTheme="minorHAnsi" w:hAnsiTheme="minorHAnsi"/>
                <w:bCs/>
                <w:color w:val="000000" w:themeColor="text1"/>
                <w:szCs w:val="22"/>
              </w:rPr>
              <w:t xml:space="preserve">and </w:t>
            </w:r>
            <w:r w:rsidR="004959C0">
              <w:rPr>
                <w:rFonts w:asciiTheme="minorHAnsi" w:hAnsiTheme="minorHAnsi"/>
                <w:bCs/>
                <w:color w:val="000000" w:themeColor="text1"/>
                <w:szCs w:val="22"/>
              </w:rPr>
              <w:t xml:space="preserve">your </w:t>
            </w:r>
            <w:r w:rsidR="00982BE4">
              <w:rPr>
                <w:rFonts w:asciiTheme="minorHAnsi" w:hAnsiTheme="minorHAnsi"/>
                <w:bCs/>
                <w:color w:val="000000" w:themeColor="text1"/>
                <w:szCs w:val="22"/>
              </w:rPr>
              <w:t xml:space="preserve">results </w:t>
            </w:r>
          </w:p>
        </w:tc>
      </w:tr>
      <w:tr w:rsidR="005A511E" w14:paraId="510183D8" w14:textId="77777777" w:rsidTr="0023305B">
        <w:tc>
          <w:tcPr>
            <w:tcW w:w="8642" w:type="dxa"/>
          </w:tcPr>
          <w:p w14:paraId="73459F69" w14:textId="700040C7" w:rsidR="005A511E" w:rsidRPr="00094A4C" w:rsidRDefault="00F3020C"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Describe </w:t>
            </w:r>
            <w:r w:rsidR="005A511E" w:rsidRPr="00094A4C">
              <w:rPr>
                <w:rFonts w:asciiTheme="minorHAnsi" w:hAnsiTheme="minorHAnsi"/>
                <w:bCs/>
                <w:color w:val="000000" w:themeColor="text1"/>
                <w:szCs w:val="22"/>
              </w:rPr>
              <w:t xml:space="preserve">how </w:t>
            </w:r>
            <w:r w:rsidR="004B6C55">
              <w:rPr>
                <w:rFonts w:asciiTheme="minorHAnsi" w:hAnsiTheme="minorHAnsi"/>
                <w:bCs/>
                <w:color w:val="000000" w:themeColor="text1"/>
                <w:szCs w:val="22"/>
              </w:rPr>
              <w:t>th</w:t>
            </w:r>
            <w:r w:rsidR="004959C0">
              <w:rPr>
                <w:rFonts w:asciiTheme="minorHAnsi" w:hAnsiTheme="minorHAnsi"/>
                <w:bCs/>
                <w:color w:val="000000" w:themeColor="text1"/>
                <w:szCs w:val="22"/>
              </w:rPr>
              <w:t>e</w:t>
            </w:r>
            <w:r w:rsidR="00353BE1">
              <w:rPr>
                <w:rFonts w:asciiTheme="minorHAnsi" w:hAnsiTheme="minorHAnsi"/>
                <w:bCs/>
                <w:color w:val="000000" w:themeColor="text1"/>
                <w:szCs w:val="22"/>
              </w:rPr>
              <w:t>y</w:t>
            </w:r>
            <w:r w:rsidR="00E92192">
              <w:rPr>
                <w:rFonts w:asciiTheme="minorHAnsi" w:hAnsiTheme="minorHAnsi"/>
                <w:bCs/>
                <w:color w:val="000000" w:themeColor="text1"/>
                <w:szCs w:val="22"/>
              </w:rPr>
              <w:t xml:space="preserve"> </w:t>
            </w:r>
            <w:r w:rsidR="00982BE4">
              <w:rPr>
                <w:rFonts w:asciiTheme="minorHAnsi" w:hAnsiTheme="minorHAnsi"/>
                <w:bCs/>
                <w:color w:val="000000" w:themeColor="text1"/>
                <w:szCs w:val="22"/>
              </w:rPr>
              <w:t xml:space="preserve">contribute to the </w:t>
            </w:r>
            <w:r w:rsidR="00E92192">
              <w:rPr>
                <w:rFonts w:asciiTheme="minorHAnsi" w:hAnsiTheme="minorHAnsi"/>
                <w:bCs/>
                <w:color w:val="000000" w:themeColor="text1"/>
                <w:szCs w:val="22"/>
              </w:rPr>
              <w:t xml:space="preserve">science of </w:t>
            </w:r>
            <w:r w:rsidR="00982BE4">
              <w:rPr>
                <w:rFonts w:asciiTheme="minorHAnsi" w:hAnsiTheme="minorHAnsi"/>
                <w:bCs/>
                <w:color w:val="000000" w:themeColor="text1"/>
                <w:szCs w:val="22"/>
              </w:rPr>
              <w:t>production</w:t>
            </w:r>
            <w:r w:rsidR="00365285">
              <w:rPr>
                <w:rFonts w:asciiTheme="minorHAnsi" w:hAnsiTheme="minorHAnsi"/>
                <w:bCs/>
                <w:color w:val="000000" w:themeColor="text1"/>
                <w:szCs w:val="22"/>
              </w:rPr>
              <w:t xml:space="preserve"> </w:t>
            </w:r>
            <w:r w:rsidR="00982BE4">
              <w:rPr>
                <w:rFonts w:asciiTheme="minorHAnsi" w:hAnsiTheme="minorHAnsi"/>
                <w:bCs/>
                <w:color w:val="000000" w:themeColor="text1"/>
                <w:szCs w:val="22"/>
              </w:rPr>
              <w:t>of renewable and sustainable liquefied fuels</w:t>
            </w:r>
            <w:r w:rsidR="004959C0">
              <w:rPr>
                <w:rFonts w:asciiTheme="minorHAnsi" w:hAnsiTheme="minorHAnsi"/>
                <w:bCs/>
                <w:color w:val="000000" w:themeColor="text1"/>
                <w:szCs w:val="22"/>
              </w:rPr>
              <w:t>, renewable LPG and renewable DME</w:t>
            </w:r>
          </w:p>
        </w:tc>
      </w:tr>
      <w:tr w:rsidR="005A511E" w14:paraId="23F0F011" w14:textId="77777777" w:rsidTr="0023305B">
        <w:tc>
          <w:tcPr>
            <w:tcW w:w="8642" w:type="dxa"/>
          </w:tcPr>
          <w:p w14:paraId="422BC352" w14:textId="70C2E30E" w:rsidR="005A511E" w:rsidRPr="00EC3034" w:rsidRDefault="005A511E" w:rsidP="0023305B">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 xml:space="preserve">Complete the </w:t>
            </w:r>
            <w:r w:rsidR="00F3020C" w:rsidRPr="00EC3034">
              <w:rPr>
                <w:rFonts w:asciiTheme="minorHAnsi" w:hAnsiTheme="minorHAnsi"/>
                <w:bCs/>
                <w:color w:val="000000" w:themeColor="text1"/>
                <w:szCs w:val="22"/>
              </w:rPr>
              <w:t xml:space="preserve">abstract </w:t>
            </w:r>
            <w:r w:rsidR="002D364A" w:rsidRPr="00EC3034">
              <w:rPr>
                <w:rFonts w:asciiTheme="minorHAnsi" w:hAnsiTheme="minorHAnsi"/>
                <w:bCs/>
                <w:color w:val="000000" w:themeColor="text1"/>
                <w:szCs w:val="22"/>
              </w:rPr>
              <w:t xml:space="preserve">using the abstract </w:t>
            </w:r>
            <w:r w:rsidR="00F3020C" w:rsidRPr="00EC3034">
              <w:rPr>
                <w:rFonts w:asciiTheme="minorHAnsi" w:hAnsiTheme="minorHAnsi"/>
                <w:bCs/>
                <w:color w:val="000000" w:themeColor="text1"/>
                <w:szCs w:val="22"/>
              </w:rPr>
              <w:t xml:space="preserve">submission </w:t>
            </w:r>
            <w:r w:rsidR="002D364A" w:rsidRPr="00EC3034">
              <w:rPr>
                <w:rFonts w:asciiTheme="minorHAnsi" w:hAnsiTheme="minorHAnsi"/>
                <w:bCs/>
                <w:color w:val="000000" w:themeColor="text1"/>
                <w:szCs w:val="22"/>
              </w:rPr>
              <w:t xml:space="preserve">template </w:t>
            </w:r>
            <w:r w:rsidR="00F3020C" w:rsidRPr="00EC3034">
              <w:rPr>
                <w:rFonts w:asciiTheme="minorHAnsi" w:hAnsiTheme="minorHAnsi"/>
                <w:bCs/>
                <w:color w:val="000000" w:themeColor="text1"/>
                <w:szCs w:val="22"/>
              </w:rPr>
              <w:t>below</w:t>
            </w:r>
          </w:p>
        </w:tc>
      </w:tr>
      <w:tr w:rsidR="008C31BC" w14:paraId="23DAED31" w14:textId="77777777" w:rsidTr="0023305B">
        <w:tc>
          <w:tcPr>
            <w:tcW w:w="8642" w:type="dxa"/>
          </w:tcPr>
          <w:p w14:paraId="1A720949" w14:textId="45902634" w:rsidR="008C31BC" w:rsidRPr="00EC3034" w:rsidRDefault="008C31BC" w:rsidP="005A511E">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Need help? Contact</w:t>
            </w:r>
            <w:r w:rsidR="0083197C" w:rsidRPr="00EC3034">
              <w:rPr>
                <w:rFonts w:asciiTheme="minorHAnsi" w:hAnsiTheme="minorHAnsi"/>
                <w:bCs/>
                <w:color w:val="000000" w:themeColor="text1"/>
                <w:szCs w:val="22"/>
              </w:rPr>
              <w:t xml:space="preserve"> </w:t>
            </w:r>
            <w:hyperlink r:id="rId9" w:history="1">
              <w:r w:rsidR="00347FF7" w:rsidRPr="006E2677">
                <w:rPr>
                  <w:rStyle w:val="Lienhypertexte"/>
                  <w:rFonts w:asciiTheme="minorHAnsi" w:hAnsiTheme="minorHAnsi" w:cstheme="minorHAnsi"/>
                  <w:bCs/>
                  <w:szCs w:val="22"/>
                </w:rPr>
                <w:t>nxydas@w</w:t>
              </w:r>
              <w:r w:rsidR="00347FF7" w:rsidRPr="006E2677">
                <w:rPr>
                  <w:rStyle w:val="Lienhypertexte"/>
                  <w:rFonts w:asciiTheme="minorHAnsi" w:hAnsiTheme="minorHAnsi" w:cstheme="minorHAnsi"/>
                  <w:bCs/>
                </w:rPr>
                <w:t>orldliquidgas</w:t>
              </w:r>
              <w:r w:rsidR="00347FF7" w:rsidRPr="006E2677">
                <w:rPr>
                  <w:rStyle w:val="Lienhypertexte"/>
                  <w:rFonts w:asciiTheme="minorHAnsi" w:hAnsiTheme="minorHAnsi" w:cstheme="minorHAnsi"/>
                  <w:bCs/>
                  <w:szCs w:val="22"/>
                </w:rPr>
                <w:t>.org</w:t>
              </w:r>
            </w:hyperlink>
            <w:r w:rsidRPr="00E3649A">
              <w:rPr>
                <w:rFonts w:asciiTheme="minorHAnsi" w:hAnsiTheme="minorHAnsi" w:cstheme="minorHAnsi"/>
                <w:bCs/>
                <w:color w:val="000000" w:themeColor="text1"/>
                <w:szCs w:val="22"/>
              </w:rPr>
              <w:t xml:space="preserve"> </w:t>
            </w:r>
          </w:p>
        </w:tc>
      </w:tr>
    </w:tbl>
    <w:p w14:paraId="3FE23C1A" w14:textId="77777777" w:rsidR="005A511E" w:rsidRPr="00D53D9A" w:rsidRDefault="005A511E" w:rsidP="004A6D10">
      <w:pPr>
        <w:rPr>
          <w:rFonts w:asciiTheme="minorHAnsi" w:hAnsiTheme="minorHAnsi"/>
          <w:b/>
          <w:szCs w:val="22"/>
        </w:rPr>
      </w:pPr>
    </w:p>
    <w:p w14:paraId="7B0298D6" w14:textId="2501325A" w:rsidR="004A6D10" w:rsidRPr="00682993" w:rsidRDefault="00682993" w:rsidP="0068299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4"/>
          <w:szCs w:val="24"/>
        </w:rPr>
      </w:pPr>
      <w:r w:rsidRPr="00682993">
        <w:rPr>
          <w:rFonts w:asciiTheme="minorHAnsi" w:hAnsiTheme="minorHAnsi"/>
          <w:b/>
          <w:sz w:val="24"/>
          <w:szCs w:val="24"/>
        </w:rPr>
        <w:t>G</w:t>
      </w:r>
      <w:r w:rsidR="00982BE4" w:rsidRPr="00682993">
        <w:rPr>
          <w:rFonts w:asciiTheme="minorHAnsi" w:hAnsiTheme="minorHAnsi"/>
          <w:b/>
          <w:sz w:val="24"/>
          <w:szCs w:val="24"/>
        </w:rPr>
        <w:t>SC</w:t>
      </w:r>
      <w:r w:rsidR="00BD0AFA" w:rsidRPr="00682993">
        <w:rPr>
          <w:rFonts w:asciiTheme="minorHAnsi" w:hAnsiTheme="minorHAnsi"/>
          <w:b/>
          <w:sz w:val="24"/>
          <w:szCs w:val="24"/>
        </w:rPr>
        <w:t xml:space="preserve"> </w:t>
      </w:r>
      <w:r w:rsidR="003A5EEE" w:rsidRPr="00682993">
        <w:rPr>
          <w:rFonts w:asciiTheme="minorHAnsi" w:hAnsiTheme="minorHAnsi"/>
          <w:b/>
          <w:sz w:val="24"/>
          <w:szCs w:val="24"/>
        </w:rPr>
        <w:t>Governance</w:t>
      </w:r>
    </w:p>
    <w:p w14:paraId="2C7A53B2" w14:textId="665CD6BC" w:rsidR="00E866F9" w:rsidRDefault="00F735E5" w:rsidP="00F735E5">
      <w:pPr>
        <w:jc w:val="left"/>
        <w:rPr>
          <w:rFonts w:asciiTheme="minorHAnsi" w:hAnsiTheme="minorHAnsi"/>
          <w:szCs w:val="22"/>
        </w:rPr>
      </w:pPr>
      <w:r>
        <w:rPr>
          <w:rFonts w:asciiTheme="minorHAnsi" w:hAnsiTheme="minorHAnsi"/>
          <w:szCs w:val="22"/>
        </w:rPr>
        <w:t>Steering Committee:</w:t>
      </w:r>
      <w:r>
        <w:rPr>
          <w:rFonts w:asciiTheme="minorHAnsi" w:hAnsiTheme="minorHAnsi"/>
          <w:szCs w:val="22"/>
        </w:rPr>
        <w:tab/>
      </w:r>
      <w:r w:rsidR="00682993">
        <w:rPr>
          <w:rFonts w:asciiTheme="minorHAnsi" w:hAnsiTheme="minorHAnsi"/>
          <w:szCs w:val="22"/>
        </w:rPr>
        <w:tab/>
      </w:r>
      <w:r>
        <w:rPr>
          <w:rFonts w:asciiTheme="minorHAnsi" w:hAnsiTheme="minorHAnsi"/>
          <w:szCs w:val="22"/>
        </w:rPr>
        <w:tab/>
        <w:t xml:space="preserve">The </w:t>
      </w:r>
      <w:r w:rsidR="00027609">
        <w:rPr>
          <w:rFonts w:asciiTheme="minorHAnsi" w:hAnsiTheme="minorHAnsi"/>
          <w:szCs w:val="22"/>
        </w:rPr>
        <w:t>WLGA</w:t>
      </w:r>
      <w:r w:rsidR="00E866F9">
        <w:rPr>
          <w:rFonts w:asciiTheme="minorHAnsi" w:hAnsiTheme="minorHAnsi"/>
          <w:szCs w:val="22"/>
        </w:rPr>
        <w:t xml:space="preserve"> renewables</w:t>
      </w:r>
      <w:r>
        <w:rPr>
          <w:rFonts w:asciiTheme="minorHAnsi" w:hAnsiTheme="minorHAnsi"/>
          <w:szCs w:val="22"/>
        </w:rPr>
        <w:t xml:space="preserve"> Steering Committee and </w:t>
      </w:r>
      <w:r w:rsidR="00E866F9">
        <w:rPr>
          <w:rFonts w:asciiTheme="minorHAnsi" w:hAnsiTheme="minorHAnsi"/>
          <w:szCs w:val="22"/>
        </w:rPr>
        <w:tab/>
      </w:r>
      <w:r w:rsidR="00E92192">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3B6084">
        <w:rPr>
          <w:rFonts w:asciiTheme="minorHAnsi" w:hAnsiTheme="minorHAnsi"/>
          <w:szCs w:val="22"/>
        </w:rPr>
        <w:tab/>
      </w:r>
      <w:r>
        <w:rPr>
          <w:rFonts w:asciiTheme="minorHAnsi" w:hAnsiTheme="minorHAnsi"/>
          <w:szCs w:val="22"/>
        </w:rPr>
        <w:t>t</w:t>
      </w:r>
      <w:r w:rsidR="004959C0">
        <w:rPr>
          <w:rFonts w:asciiTheme="minorHAnsi" w:hAnsiTheme="minorHAnsi"/>
          <w:szCs w:val="22"/>
        </w:rPr>
        <w:t xml:space="preserve">he WLGA </w:t>
      </w:r>
      <w:r w:rsidR="00465393">
        <w:rPr>
          <w:rFonts w:asciiTheme="minorHAnsi" w:hAnsiTheme="minorHAnsi"/>
          <w:szCs w:val="22"/>
        </w:rPr>
        <w:t>Global Science Council</w:t>
      </w:r>
    </w:p>
    <w:p w14:paraId="22999079" w14:textId="293BCFDB" w:rsidR="00451E2D" w:rsidRPr="00682993" w:rsidRDefault="00F735E5" w:rsidP="00682993">
      <w:pPr>
        <w:jc w:val="left"/>
        <w:rPr>
          <w:rFonts w:asciiTheme="minorHAnsi" w:hAnsiTheme="minorHAnsi"/>
          <w:szCs w:val="22"/>
        </w:rPr>
      </w:pPr>
      <w:r>
        <w:rPr>
          <w:rFonts w:asciiTheme="minorHAnsi" w:hAnsiTheme="minorHAnsi"/>
          <w:szCs w:val="22"/>
        </w:rPr>
        <w:t xml:space="preserve">WLGA coordinator: </w:t>
      </w:r>
      <w:r>
        <w:rPr>
          <w:rFonts w:asciiTheme="minorHAnsi" w:hAnsiTheme="minorHAnsi"/>
          <w:szCs w:val="22"/>
        </w:rPr>
        <w:tab/>
      </w:r>
      <w:r>
        <w:rPr>
          <w:rFonts w:asciiTheme="minorHAnsi" w:hAnsiTheme="minorHAnsi"/>
          <w:szCs w:val="22"/>
        </w:rPr>
        <w:tab/>
      </w:r>
      <w:r>
        <w:rPr>
          <w:rFonts w:asciiTheme="minorHAnsi" w:hAnsiTheme="minorHAnsi"/>
          <w:szCs w:val="22"/>
        </w:rPr>
        <w:tab/>
      </w:r>
      <w:r w:rsidR="003A5EEE">
        <w:rPr>
          <w:rFonts w:asciiTheme="minorHAnsi" w:hAnsiTheme="minorHAnsi"/>
          <w:szCs w:val="22"/>
        </w:rPr>
        <w:t>Nikos Xydas</w:t>
      </w:r>
      <w:r w:rsidR="003A5EEE">
        <w:rPr>
          <w:rFonts w:asciiTheme="minorHAnsi" w:hAnsiTheme="minorHAnsi"/>
          <w:szCs w:val="22"/>
        </w:rPr>
        <w:tab/>
      </w:r>
      <w:r w:rsidR="00451E2D">
        <w:rPr>
          <w:rFonts w:asciiTheme="minorHAnsi" w:hAnsiTheme="minorHAnsi"/>
          <w:b/>
        </w:rPr>
        <w:br w:type="page"/>
      </w:r>
    </w:p>
    <w:p w14:paraId="5DDE83B2" w14:textId="77777777" w:rsidR="000469D2" w:rsidRDefault="000469D2" w:rsidP="003C61D7">
      <w:pPr>
        <w:spacing w:line="240" w:lineRule="auto"/>
        <w:jc w:val="center"/>
        <w:rPr>
          <w:rFonts w:asciiTheme="minorHAnsi" w:hAnsiTheme="minorHAnsi" w:cstheme="minorHAnsi"/>
          <w:b/>
          <w:sz w:val="32"/>
          <w:szCs w:val="32"/>
        </w:rPr>
      </w:pPr>
    </w:p>
    <w:p w14:paraId="7323697F" w14:textId="2FE66535" w:rsidR="00451E2D" w:rsidRPr="0023305B" w:rsidRDefault="00982BE4" w:rsidP="0023305B">
      <w:pPr>
        <w:spacing w:line="240" w:lineRule="auto"/>
        <w:jc w:val="center"/>
        <w:rPr>
          <w:rFonts w:asciiTheme="minorHAnsi" w:hAnsiTheme="minorHAnsi" w:cstheme="minorHAnsi"/>
          <w:b/>
          <w:sz w:val="32"/>
          <w:szCs w:val="32"/>
        </w:rPr>
      </w:pPr>
      <w:r w:rsidRPr="0023305B">
        <w:rPr>
          <w:rFonts w:asciiTheme="minorHAnsi" w:hAnsiTheme="minorHAnsi" w:cstheme="minorHAnsi"/>
          <w:b/>
          <w:sz w:val="32"/>
          <w:szCs w:val="32"/>
        </w:rPr>
        <w:t>G</w:t>
      </w:r>
      <w:r>
        <w:rPr>
          <w:rFonts w:asciiTheme="minorHAnsi" w:hAnsiTheme="minorHAnsi" w:cstheme="minorHAnsi"/>
          <w:b/>
          <w:sz w:val="32"/>
          <w:szCs w:val="32"/>
        </w:rPr>
        <w:t>S</w:t>
      </w:r>
      <w:r w:rsidRPr="0023305B">
        <w:rPr>
          <w:rFonts w:asciiTheme="minorHAnsi" w:hAnsiTheme="minorHAnsi" w:cstheme="minorHAnsi"/>
          <w:b/>
          <w:sz w:val="32"/>
          <w:szCs w:val="32"/>
        </w:rPr>
        <w:t>C</w:t>
      </w:r>
      <w:r w:rsidR="00905696">
        <w:rPr>
          <w:rFonts w:asciiTheme="minorHAnsi" w:hAnsiTheme="minorHAnsi" w:cstheme="minorHAnsi"/>
          <w:b/>
          <w:sz w:val="32"/>
          <w:szCs w:val="32"/>
        </w:rPr>
        <w:t>2026</w:t>
      </w:r>
      <w:r w:rsidRPr="0023305B">
        <w:rPr>
          <w:rFonts w:asciiTheme="minorHAnsi" w:hAnsiTheme="minorHAnsi" w:cstheme="minorHAnsi"/>
          <w:b/>
          <w:sz w:val="32"/>
          <w:szCs w:val="32"/>
        </w:rPr>
        <w:t xml:space="preserve"> </w:t>
      </w:r>
      <w:r w:rsidR="00451E2D" w:rsidRPr="0023305B">
        <w:rPr>
          <w:rFonts w:asciiTheme="minorHAnsi" w:hAnsiTheme="minorHAnsi" w:cstheme="minorHAnsi"/>
          <w:b/>
          <w:sz w:val="32"/>
          <w:szCs w:val="32"/>
        </w:rPr>
        <w:t>ABSTRACT SUBMISSION TEMPLATE</w:t>
      </w:r>
    </w:p>
    <w:p w14:paraId="30932CBE" w14:textId="77777777" w:rsidR="00451E2D" w:rsidRPr="0023305B" w:rsidRDefault="00451E2D" w:rsidP="0023305B">
      <w:pPr>
        <w:spacing w:line="240" w:lineRule="auto"/>
        <w:jc w:val="center"/>
        <w:rPr>
          <w:rFonts w:asciiTheme="minorHAnsi" w:hAnsiTheme="minorHAnsi" w:cstheme="minorHAnsi"/>
          <w:b/>
          <w:sz w:val="24"/>
          <w:szCs w:val="24"/>
        </w:rPr>
      </w:pPr>
    </w:p>
    <w:p w14:paraId="14D56DF8" w14:textId="24FE2A86" w:rsidR="007054FE" w:rsidRDefault="00451E2D" w:rsidP="0023305B">
      <w:pPr>
        <w:spacing w:line="240" w:lineRule="auto"/>
        <w:jc w:val="center"/>
        <w:rPr>
          <w:rFonts w:asciiTheme="minorHAnsi" w:hAnsiTheme="minorHAnsi" w:cstheme="minorHAnsi"/>
          <w:b/>
          <w:sz w:val="24"/>
          <w:szCs w:val="24"/>
        </w:rPr>
      </w:pPr>
      <w:r w:rsidRPr="0023305B">
        <w:rPr>
          <w:rFonts w:asciiTheme="minorHAnsi" w:hAnsiTheme="minorHAnsi" w:cstheme="minorHAnsi"/>
          <w:b/>
          <w:sz w:val="24"/>
          <w:szCs w:val="24"/>
        </w:rPr>
        <w:t xml:space="preserve">RETURN TO </w:t>
      </w:r>
      <w:r w:rsidR="007C0454">
        <w:rPr>
          <w:rFonts w:asciiTheme="minorHAnsi" w:hAnsiTheme="minorHAnsi" w:cstheme="minorHAnsi"/>
          <w:b/>
          <w:sz w:val="24"/>
          <w:szCs w:val="24"/>
        </w:rPr>
        <w:t xml:space="preserve">: </w:t>
      </w:r>
      <w:hyperlink r:id="rId10" w:history="1">
        <w:r w:rsidR="00310F25" w:rsidRPr="00A90467">
          <w:rPr>
            <w:rStyle w:val="Lienhypertexte"/>
            <w:rFonts w:asciiTheme="minorHAnsi" w:hAnsiTheme="minorHAnsi" w:cstheme="minorHAnsi"/>
            <w:sz w:val="24"/>
            <w:szCs w:val="24"/>
          </w:rPr>
          <w:t>mmilate-maschino@worldliquidgas.org</w:t>
        </w:r>
      </w:hyperlink>
      <w:r w:rsidR="007C0454" w:rsidRPr="00A90467">
        <w:rPr>
          <w:rStyle w:val="Lienhypertexte"/>
          <w:rFonts w:asciiTheme="minorHAnsi" w:hAnsiTheme="minorHAnsi" w:cstheme="minorHAnsi"/>
          <w:sz w:val="24"/>
          <w:szCs w:val="24"/>
        </w:rPr>
        <w:t xml:space="preserve">; </w:t>
      </w:r>
      <w:hyperlink r:id="rId11" w:history="1">
        <w:r w:rsidR="00310F25" w:rsidRPr="00A90467">
          <w:rPr>
            <w:rStyle w:val="Lienhypertexte"/>
            <w:rFonts w:asciiTheme="minorHAnsi" w:hAnsiTheme="minorHAnsi" w:cstheme="minorHAnsi"/>
            <w:sz w:val="24"/>
            <w:szCs w:val="24"/>
          </w:rPr>
          <w:t>nxydas@worldliquidgas.org</w:t>
        </w:r>
      </w:hyperlink>
      <w:r w:rsidR="003E7574" w:rsidRPr="00A90467">
        <w:rPr>
          <w:rStyle w:val="Lienhypertexte"/>
          <w:rFonts w:cstheme="minorHAnsi"/>
          <w:sz w:val="24"/>
          <w:szCs w:val="24"/>
        </w:rPr>
        <w:t xml:space="preserve"> </w:t>
      </w:r>
    </w:p>
    <w:p w14:paraId="7F87BBFF" w14:textId="1225F10D" w:rsidR="00B1574B" w:rsidRPr="00E70110" w:rsidRDefault="00BB2B96" w:rsidP="00B1574B">
      <w:pPr>
        <w:spacing w:line="240" w:lineRule="auto"/>
        <w:jc w:val="center"/>
        <w:rPr>
          <w:rFonts w:asciiTheme="minorHAnsi" w:hAnsiTheme="minorHAnsi" w:cstheme="minorHAnsi"/>
          <w:b/>
          <w:szCs w:val="22"/>
        </w:rPr>
      </w:pPr>
      <w:r w:rsidRPr="0023305B">
        <w:rPr>
          <w:rFonts w:asciiTheme="minorHAnsi" w:hAnsiTheme="minorHAnsi" w:cstheme="minorHAnsi"/>
          <w:b/>
          <w:sz w:val="24"/>
          <w:szCs w:val="24"/>
        </w:rPr>
        <w:t>BE</w:t>
      </w:r>
      <w:r w:rsidR="00451E2D" w:rsidRPr="0023305B">
        <w:rPr>
          <w:rFonts w:asciiTheme="minorHAnsi" w:hAnsiTheme="minorHAnsi" w:cstheme="minorHAnsi"/>
          <w:b/>
          <w:sz w:val="24"/>
          <w:szCs w:val="24"/>
        </w:rPr>
        <w:t>FORE</w:t>
      </w:r>
      <w:r w:rsidR="00451E2D" w:rsidRPr="00E70110">
        <w:rPr>
          <w:rFonts w:asciiTheme="minorHAnsi" w:hAnsiTheme="minorHAnsi" w:cstheme="minorHAnsi"/>
          <w:b/>
          <w:sz w:val="24"/>
          <w:szCs w:val="24"/>
        </w:rPr>
        <w:t xml:space="preserve"> </w:t>
      </w:r>
      <w:r w:rsidR="00353BE1" w:rsidRPr="00B1574B">
        <w:rPr>
          <w:rFonts w:asciiTheme="minorHAnsi" w:hAnsiTheme="minorHAnsi" w:cstheme="minorHAnsi"/>
          <w:b/>
          <w:strike/>
          <w:sz w:val="24"/>
          <w:szCs w:val="24"/>
        </w:rPr>
        <w:t>16</w:t>
      </w:r>
      <w:r w:rsidR="00E70110" w:rsidRPr="00B1574B">
        <w:rPr>
          <w:rFonts w:asciiTheme="minorHAnsi" w:hAnsiTheme="minorHAnsi" w:cstheme="minorHAnsi"/>
          <w:b/>
          <w:strike/>
          <w:sz w:val="24"/>
          <w:szCs w:val="24"/>
          <w:vertAlign w:val="superscript"/>
        </w:rPr>
        <w:t>th</w:t>
      </w:r>
      <w:r w:rsidR="00E70110" w:rsidRPr="00B1574B">
        <w:rPr>
          <w:rFonts w:asciiTheme="minorHAnsi" w:hAnsiTheme="minorHAnsi" w:cstheme="minorHAnsi"/>
          <w:b/>
          <w:strike/>
          <w:sz w:val="24"/>
          <w:szCs w:val="24"/>
        </w:rPr>
        <w:t xml:space="preserve"> </w:t>
      </w:r>
      <w:r w:rsidR="00353BE1" w:rsidRPr="00B1574B">
        <w:rPr>
          <w:rFonts w:asciiTheme="minorHAnsi" w:hAnsiTheme="minorHAnsi" w:cstheme="minorHAnsi"/>
          <w:b/>
          <w:strike/>
          <w:sz w:val="24"/>
          <w:szCs w:val="24"/>
        </w:rPr>
        <w:t>JUNE</w:t>
      </w:r>
      <w:r w:rsidR="00E70110" w:rsidRPr="00B1574B">
        <w:rPr>
          <w:rFonts w:asciiTheme="minorHAnsi" w:hAnsiTheme="minorHAnsi" w:cstheme="minorHAnsi"/>
          <w:b/>
          <w:strike/>
          <w:sz w:val="24"/>
          <w:szCs w:val="24"/>
        </w:rPr>
        <w:t xml:space="preserve"> </w:t>
      </w:r>
      <w:r w:rsidR="00905696" w:rsidRPr="00B1574B">
        <w:rPr>
          <w:rFonts w:asciiTheme="minorHAnsi" w:hAnsiTheme="minorHAnsi" w:cstheme="minorHAnsi"/>
          <w:b/>
          <w:strike/>
          <w:sz w:val="24"/>
          <w:szCs w:val="24"/>
        </w:rPr>
        <w:t>2026</w:t>
      </w:r>
      <w:r w:rsidR="00B1574B">
        <w:rPr>
          <w:rFonts w:asciiTheme="minorHAnsi" w:hAnsiTheme="minorHAnsi" w:cstheme="minorHAnsi"/>
          <w:b/>
          <w:sz w:val="24"/>
          <w:szCs w:val="24"/>
        </w:rPr>
        <w:t xml:space="preserve"> 30</w:t>
      </w:r>
      <w:r w:rsidR="00B1574B" w:rsidRPr="00E70110">
        <w:rPr>
          <w:rFonts w:asciiTheme="minorHAnsi" w:hAnsiTheme="minorHAnsi" w:cstheme="minorHAnsi"/>
          <w:b/>
          <w:sz w:val="24"/>
          <w:szCs w:val="24"/>
          <w:vertAlign w:val="superscript"/>
        </w:rPr>
        <w:t>th</w:t>
      </w:r>
      <w:r w:rsidR="00B1574B" w:rsidRPr="00E70110">
        <w:rPr>
          <w:rFonts w:asciiTheme="minorHAnsi" w:hAnsiTheme="minorHAnsi" w:cstheme="minorHAnsi"/>
          <w:b/>
          <w:sz w:val="24"/>
          <w:szCs w:val="24"/>
        </w:rPr>
        <w:t xml:space="preserve"> </w:t>
      </w:r>
      <w:r w:rsidR="00B1574B">
        <w:rPr>
          <w:rFonts w:asciiTheme="minorHAnsi" w:hAnsiTheme="minorHAnsi" w:cstheme="minorHAnsi"/>
          <w:b/>
          <w:sz w:val="24"/>
          <w:szCs w:val="24"/>
        </w:rPr>
        <w:t>JUNE</w:t>
      </w:r>
      <w:r w:rsidR="00B1574B" w:rsidRPr="00E70110">
        <w:rPr>
          <w:rFonts w:asciiTheme="minorHAnsi" w:hAnsiTheme="minorHAnsi" w:cstheme="minorHAnsi"/>
          <w:b/>
          <w:sz w:val="24"/>
          <w:szCs w:val="24"/>
        </w:rPr>
        <w:t xml:space="preserve"> </w:t>
      </w:r>
      <w:r w:rsidR="00B1574B">
        <w:rPr>
          <w:rFonts w:asciiTheme="minorHAnsi" w:hAnsiTheme="minorHAnsi" w:cstheme="minorHAnsi"/>
          <w:b/>
          <w:sz w:val="24"/>
          <w:szCs w:val="24"/>
        </w:rPr>
        <w:t>2026</w:t>
      </w:r>
      <w:r w:rsidR="00B1574B">
        <w:rPr>
          <w:rFonts w:asciiTheme="minorHAnsi" w:hAnsiTheme="minorHAnsi" w:cstheme="minorHAnsi"/>
          <w:b/>
          <w:sz w:val="24"/>
          <w:szCs w:val="24"/>
        </w:rPr>
        <w:t xml:space="preserve"> (extended deadline)</w:t>
      </w:r>
    </w:p>
    <w:p w14:paraId="19283564" w14:textId="15441BE0" w:rsidR="00451E2D" w:rsidRPr="00E70110" w:rsidRDefault="00451E2D" w:rsidP="0023305B">
      <w:pPr>
        <w:spacing w:line="240" w:lineRule="auto"/>
        <w:jc w:val="center"/>
        <w:rPr>
          <w:rFonts w:asciiTheme="minorHAnsi" w:hAnsiTheme="minorHAnsi" w:cstheme="minorHAnsi"/>
          <w:b/>
          <w:szCs w:val="22"/>
        </w:rPr>
      </w:pPr>
    </w:p>
    <w:p w14:paraId="3694F1EE" w14:textId="77777777" w:rsidR="00451E2D" w:rsidRPr="00DD1337" w:rsidRDefault="00451E2D" w:rsidP="00451E2D">
      <w:pPr>
        <w:jc w:val="center"/>
        <w:rPr>
          <w:rFonts w:asciiTheme="minorHAnsi" w:hAnsiTheme="minorHAnsi" w:cstheme="minorHAnsi"/>
          <w:szCs w:val="22"/>
        </w:rPr>
      </w:pPr>
      <w:bookmarkStart w:id="0" w:name="_Hlk167812619"/>
    </w:p>
    <w:tbl>
      <w:tblPr>
        <w:tblStyle w:val="Grilledutableau"/>
        <w:tblW w:w="0" w:type="auto"/>
        <w:tblLook w:val="04A0" w:firstRow="1" w:lastRow="0" w:firstColumn="1" w:lastColumn="0" w:noHBand="0" w:noVBand="1"/>
      </w:tblPr>
      <w:tblGrid>
        <w:gridCol w:w="2718"/>
        <w:gridCol w:w="6208"/>
      </w:tblGrid>
      <w:tr w:rsidR="00451E2D" w:rsidRPr="00DD1337" w14:paraId="167992AB" w14:textId="77777777" w:rsidTr="00601738">
        <w:tc>
          <w:tcPr>
            <w:tcW w:w="2718" w:type="dxa"/>
            <w:tcBorders>
              <w:bottom w:val="single" w:sz="4" w:space="0" w:color="auto"/>
            </w:tcBorders>
          </w:tcPr>
          <w:p w14:paraId="0B11FE92"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Number</w:t>
            </w:r>
          </w:p>
        </w:tc>
        <w:tc>
          <w:tcPr>
            <w:tcW w:w="6208" w:type="dxa"/>
            <w:tcBorders>
              <w:bottom w:val="single" w:sz="4" w:space="0" w:color="auto"/>
            </w:tcBorders>
          </w:tcPr>
          <w:p w14:paraId="4C5FE8FA" w14:textId="77777777" w:rsidR="00451E2D" w:rsidRPr="00643F79" w:rsidRDefault="00451E2D" w:rsidP="00601738">
            <w:pPr>
              <w:rPr>
                <w:rFonts w:asciiTheme="minorHAnsi" w:hAnsiTheme="minorHAnsi" w:cstheme="minorHAnsi"/>
                <w:color w:val="1F497D" w:themeColor="text2"/>
                <w:szCs w:val="22"/>
              </w:rPr>
            </w:pPr>
            <w:r w:rsidRPr="00643F79">
              <w:rPr>
                <w:rFonts w:asciiTheme="minorHAnsi" w:hAnsiTheme="minorHAnsi" w:cstheme="minorHAnsi"/>
                <w:color w:val="1F497D" w:themeColor="text2"/>
                <w:szCs w:val="22"/>
              </w:rPr>
              <w:t>For Office Use</w:t>
            </w:r>
          </w:p>
        </w:tc>
      </w:tr>
      <w:tr w:rsidR="00451E2D" w:rsidRPr="00DD1337" w14:paraId="7D432EAD" w14:textId="77777777" w:rsidTr="00601738">
        <w:tc>
          <w:tcPr>
            <w:tcW w:w="2718" w:type="dxa"/>
            <w:tcBorders>
              <w:bottom w:val="single" w:sz="4" w:space="0" w:color="auto"/>
              <w:right w:val="single" w:sz="4" w:space="0" w:color="auto"/>
            </w:tcBorders>
          </w:tcPr>
          <w:p w14:paraId="50FC6769"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Date of Submission</w:t>
            </w:r>
          </w:p>
        </w:tc>
        <w:tc>
          <w:tcPr>
            <w:tcW w:w="6208" w:type="dxa"/>
            <w:tcBorders>
              <w:left w:val="single" w:sz="4" w:space="0" w:color="auto"/>
              <w:bottom w:val="single" w:sz="4" w:space="0" w:color="auto"/>
            </w:tcBorders>
          </w:tcPr>
          <w:p w14:paraId="7E18174F" w14:textId="78E5E917" w:rsidR="00451E2D" w:rsidRPr="00643F79" w:rsidRDefault="00451E2D" w:rsidP="00601738">
            <w:pPr>
              <w:rPr>
                <w:rFonts w:asciiTheme="minorHAnsi" w:hAnsiTheme="minorHAnsi" w:cstheme="minorHAnsi"/>
                <w:color w:val="1F497D" w:themeColor="text2"/>
                <w:szCs w:val="22"/>
              </w:rPr>
            </w:pPr>
          </w:p>
        </w:tc>
      </w:tr>
      <w:bookmarkEnd w:id="0"/>
      <w:tr w:rsidR="00451E2D" w:rsidRPr="00DD1337" w14:paraId="2F101444" w14:textId="77777777" w:rsidTr="00601738">
        <w:tc>
          <w:tcPr>
            <w:tcW w:w="2718" w:type="dxa"/>
            <w:tcBorders>
              <w:top w:val="single" w:sz="4" w:space="0" w:color="auto"/>
              <w:left w:val="nil"/>
              <w:bottom w:val="single" w:sz="4" w:space="0" w:color="auto"/>
              <w:right w:val="nil"/>
            </w:tcBorders>
          </w:tcPr>
          <w:p w14:paraId="1562A227" w14:textId="77777777" w:rsidR="00451E2D" w:rsidRPr="00643F79" w:rsidRDefault="00451E2D" w:rsidP="00601738">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03F37D06" w14:textId="77777777" w:rsidR="00451E2D" w:rsidRPr="00643F79" w:rsidRDefault="00451E2D" w:rsidP="00601738">
            <w:pPr>
              <w:rPr>
                <w:rFonts w:asciiTheme="minorHAnsi" w:hAnsiTheme="minorHAnsi" w:cstheme="minorHAnsi"/>
                <w:color w:val="1F497D" w:themeColor="text2"/>
                <w:szCs w:val="22"/>
              </w:rPr>
            </w:pPr>
          </w:p>
        </w:tc>
      </w:tr>
      <w:tr w:rsidR="00451E2D" w:rsidRPr="00DD1337" w14:paraId="03E02F07" w14:textId="77777777" w:rsidTr="00601738">
        <w:tc>
          <w:tcPr>
            <w:tcW w:w="2718" w:type="dxa"/>
            <w:tcBorders>
              <w:bottom w:val="single" w:sz="4" w:space="0" w:color="auto"/>
            </w:tcBorders>
          </w:tcPr>
          <w:p w14:paraId="7C1DC591" w14:textId="416AF5DD" w:rsidR="00451E2D" w:rsidRPr="00643F79" w:rsidRDefault="003C61D7"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Title</w:t>
            </w:r>
          </w:p>
        </w:tc>
        <w:tc>
          <w:tcPr>
            <w:tcW w:w="6208" w:type="dxa"/>
            <w:tcBorders>
              <w:bottom w:val="single" w:sz="4" w:space="0" w:color="auto"/>
            </w:tcBorders>
          </w:tcPr>
          <w:p w14:paraId="1D31358D" w14:textId="272C1C81" w:rsidR="00451E2D" w:rsidRPr="00643F79" w:rsidRDefault="00451E2D" w:rsidP="00601738">
            <w:pPr>
              <w:rPr>
                <w:rFonts w:asciiTheme="minorHAnsi" w:hAnsiTheme="minorHAnsi" w:cstheme="minorHAnsi"/>
                <w:color w:val="1F497D" w:themeColor="text2"/>
                <w:szCs w:val="22"/>
              </w:rPr>
            </w:pPr>
          </w:p>
        </w:tc>
      </w:tr>
      <w:tr w:rsidR="003C61D7" w:rsidRPr="00DD1337" w14:paraId="56012AAE" w14:textId="77777777" w:rsidTr="00601738">
        <w:tc>
          <w:tcPr>
            <w:tcW w:w="2718" w:type="dxa"/>
            <w:tcBorders>
              <w:bottom w:val="single" w:sz="4" w:space="0" w:color="auto"/>
            </w:tcBorders>
          </w:tcPr>
          <w:p w14:paraId="2926F6DA" w14:textId="37145FB0" w:rsidR="003C61D7" w:rsidRPr="00643F79" w:rsidRDefault="003C61D7"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Authors Name</w:t>
            </w:r>
          </w:p>
        </w:tc>
        <w:tc>
          <w:tcPr>
            <w:tcW w:w="6208" w:type="dxa"/>
            <w:tcBorders>
              <w:bottom w:val="single" w:sz="4" w:space="0" w:color="auto"/>
            </w:tcBorders>
          </w:tcPr>
          <w:p w14:paraId="56D8CB6E" w14:textId="624E5229" w:rsidR="003C61D7" w:rsidRPr="00643F79" w:rsidRDefault="003C61D7" w:rsidP="00601738">
            <w:pPr>
              <w:rPr>
                <w:rFonts w:asciiTheme="minorHAnsi" w:hAnsiTheme="minorHAnsi" w:cstheme="minorHAnsi"/>
                <w:color w:val="1F497D" w:themeColor="text2"/>
                <w:szCs w:val="22"/>
              </w:rPr>
            </w:pPr>
          </w:p>
        </w:tc>
      </w:tr>
      <w:tr w:rsidR="00451E2D" w:rsidRPr="00DD1337" w14:paraId="1BCC64A2" w14:textId="77777777" w:rsidTr="00601738">
        <w:tc>
          <w:tcPr>
            <w:tcW w:w="2718" w:type="dxa"/>
            <w:tcBorders>
              <w:bottom w:val="single" w:sz="4" w:space="0" w:color="auto"/>
              <w:right w:val="single" w:sz="4" w:space="0" w:color="auto"/>
            </w:tcBorders>
          </w:tcPr>
          <w:p w14:paraId="4A78D9FD" w14:textId="0B157F9D" w:rsidR="00451E2D" w:rsidRPr="00643F79" w:rsidRDefault="00566185" w:rsidP="00601738">
            <w:pPr>
              <w:rPr>
                <w:rFonts w:asciiTheme="minorHAnsi" w:hAnsiTheme="minorHAnsi" w:cstheme="minorHAnsi"/>
                <w:b/>
                <w:color w:val="1F497D" w:themeColor="text2"/>
                <w:szCs w:val="22"/>
              </w:rPr>
            </w:pPr>
            <w:proofErr w:type="spellStart"/>
            <w:r>
              <w:rPr>
                <w:rFonts w:asciiTheme="minorHAnsi" w:hAnsiTheme="minorHAnsi" w:cstheme="minorHAnsi"/>
                <w:b/>
                <w:color w:val="1F497D" w:themeColor="text2"/>
                <w:szCs w:val="22"/>
              </w:rPr>
              <w:t>Organisation</w:t>
            </w:r>
            <w:proofErr w:type="spellEnd"/>
          </w:p>
        </w:tc>
        <w:tc>
          <w:tcPr>
            <w:tcW w:w="6208" w:type="dxa"/>
            <w:tcBorders>
              <w:left w:val="single" w:sz="4" w:space="0" w:color="auto"/>
              <w:bottom w:val="single" w:sz="4" w:space="0" w:color="auto"/>
            </w:tcBorders>
          </w:tcPr>
          <w:p w14:paraId="194F8C77" w14:textId="71B2CBCE" w:rsidR="00451E2D" w:rsidRPr="00643F79" w:rsidRDefault="00451E2D" w:rsidP="00601738">
            <w:pPr>
              <w:rPr>
                <w:rFonts w:asciiTheme="minorHAnsi" w:hAnsiTheme="minorHAnsi" w:cstheme="minorHAnsi"/>
                <w:color w:val="1F497D" w:themeColor="text2"/>
                <w:szCs w:val="22"/>
              </w:rPr>
            </w:pPr>
          </w:p>
        </w:tc>
      </w:tr>
      <w:tr w:rsidR="00451E2D" w:rsidRPr="00DD1337" w14:paraId="09BB4AF0" w14:textId="77777777" w:rsidTr="00601738">
        <w:tc>
          <w:tcPr>
            <w:tcW w:w="2718" w:type="dxa"/>
            <w:tcBorders>
              <w:top w:val="single" w:sz="4" w:space="0" w:color="auto"/>
              <w:left w:val="nil"/>
              <w:bottom w:val="single" w:sz="4" w:space="0" w:color="auto"/>
              <w:right w:val="nil"/>
            </w:tcBorders>
          </w:tcPr>
          <w:p w14:paraId="0B3D658F" w14:textId="77777777" w:rsidR="00451E2D" w:rsidRPr="00643F79" w:rsidRDefault="00451E2D" w:rsidP="00601738">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4D6DD619" w14:textId="77777777" w:rsidR="00451E2D" w:rsidRPr="00643F79" w:rsidRDefault="00451E2D" w:rsidP="00601738">
            <w:pPr>
              <w:rPr>
                <w:rFonts w:asciiTheme="minorHAnsi" w:hAnsiTheme="minorHAnsi" w:cstheme="minorHAnsi"/>
                <w:color w:val="1F497D" w:themeColor="text2"/>
                <w:szCs w:val="22"/>
              </w:rPr>
            </w:pPr>
          </w:p>
        </w:tc>
      </w:tr>
      <w:tr w:rsidR="00451E2D" w:rsidRPr="00DD1337" w14:paraId="07902DD8" w14:textId="77777777" w:rsidTr="00601738">
        <w:tc>
          <w:tcPr>
            <w:tcW w:w="2718" w:type="dxa"/>
            <w:tcBorders>
              <w:top w:val="single" w:sz="4" w:space="0" w:color="auto"/>
              <w:right w:val="single" w:sz="4" w:space="0" w:color="auto"/>
            </w:tcBorders>
          </w:tcPr>
          <w:p w14:paraId="71368218" w14:textId="52CD6FCB"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Position</w:t>
            </w:r>
          </w:p>
        </w:tc>
        <w:tc>
          <w:tcPr>
            <w:tcW w:w="6208" w:type="dxa"/>
            <w:tcBorders>
              <w:top w:val="single" w:sz="4" w:space="0" w:color="auto"/>
              <w:left w:val="single" w:sz="4" w:space="0" w:color="auto"/>
            </w:tcBorders>
          </w:tcPr>
          <w:p w14:paraId="5329D9AA" w14:textId="734180AA" w:rsidR="00451E2D" w:rsidRPr="00643F79" w:rsidRDefault="00451E2D" w:rsidP="00601738">
            <w:pPr>
              <w:rPr>
                <w:rFonts w:asciiTheme="minorHAnsi" w:hAnsiTheme="minorHAnsi" w:cstheme="minorHAnsi"/>
                <w:color w:val="1F497D" w:themeColor="text2"/>
                <w:szCs w:val="22"/>
              </w:rPr>
            </w:pPr>
          </w:p>
        </w:tc>
      </w:tr>
      <w:tr w:rsidR="00451E2D" w:rsidRPr="00DD1337" w14:paraId="24AE7CC9" w14:textId="77777777" w:rsidTr="00601738">
        <w:tc>
          <w:tcPr>
            <w:tcW w:w="2718" w:type="dxa"/>
          </w:tcPr>
          <w:p w14:paraId="413B7E34"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Email</w:t>
            </w:r>
          </w:p>
        </w:tc>
        <w:tc>
          <w:tcPr>
            <w:tcW w:w="6208" w:type="dxa"/>
          </w:tcPr>
          <w:p w14:paraId="2265565A" w14:textId="32F1EA14" w:rsidR="00451E2D" w:rsidRPr="00643F79" w:rsidRDefault="00451E2D" w:rsidP="00601738">
            <w:pPr>
              <w:rPr>
                <w:rFonts w:asciiTheme="minorHAnsi" w:hAnsiTheme="minorHAnsi" w:cstheme="minorHAnsi"/>
                <w:color w:val="1F497D" w:themeColor="text2"/>
                <w:szCs w:val="22"/>
              </w:rPr>
            </w:pPr>
          </w:p>
        </w:tc>
      </w:tr>
      <w:tr w:rsidR="00451E2D" w:rsidRPr="00DD1337" w14:paraId="350CDA00" w14:textId="77777777" w:rsidTr="00601738">
        <w:tc>
          <w:tcPr>
            <w:tcW w:w="2718" w:type="dxa"/>
          </w:tcPr>
          <w:p w14:paraId="54F5E670"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Mobile Phone</w:t>
            </w:r>
          </w:p>
        </w:tc>
        <w:tc>
          <w:tcPr>
            <w:tcW w:w="6208" w:type="dxa"/>
          </w:tcPr>
          <w:p w14:paraId="78963219" w14:textId="05ADBF89" w:rsidR="00451E2D" w:rsidRPr="00643F79" w:rsidRDefault="00451E2D" w:rsidP="00601738">
            <w:pPr>
              <w:rPr>
                <w:rFonts w:asciiTheme="minorHAnsi" w:hAnsiTheme="minorHAnsi" w:cstheme="minorHAnsi"/>
                <w:color w:val="1F497D" w:themeColor="text2"/>
                <w:szCs w:val="22"/>
              </w:rPr>
            </w:pPr>
          </w:p>
        </w:tc>
      </w:tr>
      <w:tr w:rsidR="00451E2D" w:rsidRPr="00DD1337" w14:paraId="7650528D" w14:textId="77777777" w:rsidTr="00601738">
        <w:tc>
          <w:tcPr>
            <w:tcW w:w="2718" w:type="dxa"/>
          </w:tcPr>
          <w:p w14:paraId="491401A6"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Nationality</w:t>
            </w:r>
          </w:p>
        </w:tc>
        <w:tc>
          <w:tcPr>
            <w:tcW w:w="6208" w:type="dxa"/>
          </w:tcPr>
          <w:p w14:paraId="1F901A5E" w14:textId="75999C12" w:rsidR="00451E2D" w:rsidRPr="00643F79" w:rsidRDefault="00451E2D" w:rsidP="00601738">
            <w:pPr>
              <w:rPr>
                <w:rFonts w:asciiTheme="minorHAnsi" w:hAnsiTheme="minorHAnsi" w:cstheme="minorHAnsi"/>
                <w:color w:val="1F497D" w:themeColor="text2"/>
                <w:szCs w:val="22"/>
              </w:rPr>
            </w:pPr>
          </w:p>
        </w:tc>
      </w:tr>
      <w:tr w:rsidR="00451E2D" w:rsidRPr="00DD1337" w14:paraId="355C3878" w14:textId="77777777" w:rsidTr="0023305B">
        <w:trPr>
          <w:trHeight w:val="337"/>
        </w:trPr>
        <w:tc>
          <w:tcPr>
            <w:tcW w:w="2718" w:type="dxa"/>
            <w:tcBorders>
              <w:bottom w:val="single" w:sz="4" w:space="0" w:color="auto"/>
            </w:tcBorders>
          </w:tcPr>
          <w:p w14:paraId="027BD33A" w14:textId="2E469CB5"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 xml:space="preserve">Full </w:t>
            </w:r>
            <w:proofErr w:type="spellStart"/>
            <w:r w:rsidR="00566185">
              <w:rPr>
                <w:rFonts w:asciiTheme="minorHAnsi" w:hAnsiTheme="minorHAnsi" w:cstheme="minorHAnsi"/>
                <w:b/>
                <w:color w:val="1F497D" w:themeColor="text2"/>
                <w:szCs w:val="22"/>
              </w:rPr>
              <w:t>Organisation</w:t>
            </w:r>
            <w:proofErr w:type="spellEnd"/>
            <w:r w:rsidRPr="00643F79">
              <w:rPr>
                <w:rFonts w:asciiTheme="minorHAnsi" w:hAnsiTheme="minorHAnsi" w:cstheme="minorHAnsi"/>
                <w:b/>
                <w:color w:val="1F497D" w:themeColor="text2"/>
                <w:szCs w:val="22"/>
              </w:rPr>
              <w:t xml:space="preserve"> Address</w:t>
            </w:r>
          </w:p>
        </w:tc>
        <w:tc>
          <w:tcPr>
            <w:tcW w:w="6208" w:type="dxa"/>
            <w:tcBorders>
              <w:bottom w:val="single" w:sz="4" w:space="0" w:color="auto"/>
            </w:tcBorders>
          </w:tcPr>
          <w:p w14:paraId="6E2C523F" w14:textId="21054C50" w:rsidR="00451E2D" w:rsidRPr="00643F79" w:rsidRDefault="00451E2D" w:rsidP="005A66DE">
            <w:pPr>
              <w:rPr>
                <w:rFonts w:asciiTheme="minorHAnsi" w:hAnsiTheme="minorHAnsi" w:cstheme="minorHAnsi"/>
                <w:color w:val="1F497D" w:themeColor="text2"/>
                <w:szCs w:val="22"/>
              </w:rPr>
            </w:pPr>
          </w:p>
        </w:tc>
      </w:tr>
    </w:tbl>
    <w:p w14:paraId="4B190FB6" w14:textId="2B58B5E7" w:rsidR="00BB2B96" w:rsidRDefault="00BB2B96" w:rsidP="00BB2B96">
      <w:pPr>
        <w:jc w:val="center"/>
        <w:rPr>
          <w:rFonts w:asciiTheme="minorHAnsi" w:hAnsiTheme="minorHAnsi"/>
        </w:rPr>
      </w:pPr>
    </w:p>
    <w:tbl>
      <w:tblPr>
        <w:tblStyle w:val="Grilledutableau"/>
        <w:tblW w:w="0" w:type="auto"/>
        <w:tblLook w:val="04A0" w:firstRow="1" w:lastRow="0" w:firstColumn="1" w:lastColumn="0" w:noHBand="0" w:noVBand="1"/>
      </w:tblPr>
      <w:tblGrid>
        <w:gridCol w:w="2718"/>
        <w:gridCol w:w="6208"/>
      </w:tblGrid>
      <w:tr w:rsidR="00BF5779" w:rsidRPr="00DD1337" w14:paraId="4697218B" w14:textId="77777777" w:rsidTr="00A14F43">
        <w:tc>
          <w:tcPr>
            <w:tcW w:w="2718" w:type="dxa"/>
            <w:tcBorders>
              <w:bottom w:val="single" w:sz="4" w:space="0" w:color="auto"/>
            </w:tcBorders>
          </w:tcPr>
          <w:p w14:paraId="74F2E955" w14:textId="55DC744D" w:rsidR="00BF5779" w:rsidRPr="00643F79" w:rsidRDefault="00BF5779" w:rsidP="00A14F43">
            <w:pPr>
              <w:rPr>
                <w:rFonts w:asciiTheme="minorHAnsi" w:hAnsiTheme="minorHAnsi" w:cstheme="minorHAnsi"/>
                <w:b/>
                <w:color w:val="1F497D" w:themeColor="text2"/>
                <w:szCs w:val="22"/>
              </w:rPr>
            </w:pPr>
            <w:r w:rsidRPr="00BF5779">
              <w:rPr>
                <w:rFonts w:asciiTheme="minorHAnsi" w:hAnsiTheme="minorHAnsi" w:cstheme="minorHAnsi"/>
                <w:b/>
                <w:color w:val="1F497D" w:themeColor="text2"/>
                <w:szCs w:val="22"/>
              </w:rPr>
              <w:t xml:space="preserve">Will you be younger than 35 years old on </w:t>
            </w:r>
            <w:r w:rsidR="00B7276A">
              <w:rPr>
                <w:rFonts w:asciiTheme="minorHAnsi" w:hAnsiTheme="minorHAnsi" w:cstheme="minorHAnsi"/>
                <w:b/>
                <w:color w:val="1F497D" w:themeColor="text2"/>
                <w:szCs w:val="22"/>
              </w:rPr>
              <w:t>1</w:t>
            </w:r>
            <w:r w:rsidR="00E70110">
              <w:rPr>
                <w:rFonts w:asciiTheme="minorHAnsi" w:hAnsiTheme="minorHAnsi" w:cstheme="minorHAnsi"/>
                <w:b/>
                <w:color w:val="1F497D" w:themeColor="text2"/>
                <w:szCs w:val="22"/>
              </w:rPr>
              <w:t>6</w:t>
            </w:r>
            <w:r w:rsidR="00E70110" w:rsidRPr="00E70110">
              <w:rPr>
                <w:rFonts w:asciiTheme="minorHAnsi" w:hAnsiTheme="minorHAnsi" w:cstheme="minorHAnsi"/>
                <w:b/>
                <w:color w:val="1F497D" w:themeColor="text2"/>
                <w:szCs w:val="22"/>
                <w:vertAlign w:val="superscript"/>
              </w:rPr>
              <w:t>th</w:t>
            </w:r>
            <w:r w:rsidRPr="00BF5779">
              <w:rPr>
                <w:rFonts w:asciiTheme="minorHAnsi" w:hAnsiTheme="minorHAnsi" w:cstheme="minorHAnsi"/>
                <w:b/>
                <w:color w:val="1F497D" w:themeColor="text2"/>
                <w:szCs w:val="22"/>
              </w:rPr>
              <w:t xml:space="preserve"> </w:t>
            </w:r>
            <w:r w:rsidR="00B7276A">
              <w:rPr>
                <w:rFonts w:asciiTheme="minorHAnsi" w:hAnsiTheme="minorHAnsi" w:cstheme="minorHAnsi"/>
                <w:b/>
                <w:color w:val="1F497D" w:themeColor="text2"/>
                <w:szCs w:val="22"/>
              </w:rPr>
              <w:t>Octo</w:t>
            </w:r>
            <w:r w:rsidR="00E70110">
              <w:rPr>
                <w:rFonts w:asciiTheme="minorHAnsi" w:hAnsiTheme="minorHAnsi" w:cstheme="minorHAnsi"/>
                <w:b/>
                <w:color w:val="1F497D" w:themeColor="text2"/>
                <w:szCs w:val="22"/>
              </w:rPr>
              <w:t xml:space="preserve">ber </w:t>
            </w:r>
            <w:r w:rsidR="00905696">
              <w:rPr>
                <w:rFonts w:asciiTheme="minorHAnsi" w:hAnsiTheme="minorHAnsi" w:cstheme="minorHAnsi"/>
                <w:b/>
                <w:color w:val="1F497D" w:themeColor="text2"/>
                <w:szCs w:val="22"/>
              </w:rPr>
              <w:t>2026</w:t>
            </w:r>
            <w:r w:rsidR="002D2301">
              <w:rPr>
                <w:rFonts w:asciiTheme="minorHAnsi" w:hAnsiTheme="minorHAnsi" w:cstheme="minorHAnsi"/>
                <w:b/>
                <w:color w:val="1F497D" w:themeColor="text2"/>
                <w:szCs w:val="22"/>
              </w:rPr>
              <w:t>?</w:t>
            </w:r>
          </w:p>
        </w:tc>
        <w:tc>
          <w:tcPr>
            <w:tcW w:w="6208" w:type="dxa"/>
            <w:tcBorders>
              <w:bottom w:val="single" w:sz="4" w:space="0" w:color="auto"/>
            </w:tcBorders>
          </w:tcPr>
          <w:p w14:paraId="6AE8DF10" w14:textId="7A072831" w:rsidR="00BF5779" w:rsidRDefault="00BF5779" w:rsidP="00A14F43">
            <w:pPr>
              <w:rPr>
                <w:rFonts w:asciiTheme="minorHAnsi" w:hAnsiTheme="minorHAnsi" w:cstheme="minorHAnsi"/>
                <w:color w:val="1F497D" w:themeColor="text2"/>
                <w:szCs w:val="22"/>
              </w:rPr>
            </w:pPr>
            <w:r>
              <w:rPr>
                <w:rFonts w:asciiTheme="minorHAnsi" w:hAnsiTheme="minorHAnsi" w:cstheme="minorHAnsi"/>
                <w:color w:val="1F497D" w:themeColor="text2"/>
                <w:szCs w:val="22"/>
              </w:rPr>
              <w:t>Please tick the box</w:t>
            </w:r>
          </w:p>
          <w:p w14:paraId="25EE6B4D" w14:textId="0E7E49AC" w:rsidR="00BF5779" w:rsidRPr="00643F79" w:rsidRDefault="00BF5779" w:rsidP="00A14F43">
            <w:pPr>
              <w:rPr>
                <w:rFonts w:asciiTheme="minorHAnsi" w:hAnsiTheme="minorHAnsi" w:cstheme="minorHAnsi"/>
                <w:color w:val="1F497D" w:themeColor="text2"/>
                <w:szCs w:val="22"/>
              </w:rPr>
            </w:pPr>
            <w:r>
              <w:rPr>
                <w:rFonts w:asciiTheme="minorHAnsi" w:hAnsiTheme="minorHAnsi" w:cstheme="minorHAnsi"/>
                <w:noProof/>
                <w:color w:val="1F497D" w:themeColor="text2"/>
                <w:szCs w:val="22"/>
              </w:rPr>
              <w:drawing>
                <wp:inline distT="0" distB="0" distL="0" distR="0" wp14:anchorId="42BCD67F" wp14:editId="720A66BD">
                  <wp:extent cx="158750" cy="158750"/>
                  <wp:effectExtent l="0" t="0" r="0" b="0"/>
                  <wp:docPr id="4" name="Graphique 4"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Stop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58750" cy="158750"/>
                          </a:xfrm>
                          <a:prstGeom prst="rect">
                            <a:avLst/>
                          </a:prstGeom>
                        </pic:spPr>
                      </pic:pic>
                    </a:graphicData>
                  </a:graphic>
                </wp:inline>
              </w:drawing>
            </w:r>
            <w:r>
              <w:rPr>
                <w:rFonts w:asciiTheme="minorHAnsi" w:hAnsiTheme="minorHAnsi" w:cstheme="minorHAnsi"/>
                <w:color w:val="1F497D" w:themeColor="text2"/>
                <w:szCs w:val="22"/>
              </w:rPr>
              <w:t xml:space="preserve"> Yes                           </w:t>
            </w:r>
            <w:r>
              <w:rPr>
                <w:rFonts w:asciiTheme="minorHAnsi" w:hAnsiTheme="minorHAnsi" w:cstheme="minorHAnsi"/>
                <w:noProof/>
                <w:color w:val="1F497D" w:themeColor="text2"/>
                <w:szCs w:val="22"/>
              </w:rPr>
              <w:drawing>
                <wp:inline distT="0" distB="0" distL="0" distR="0" wp14:anchorId="44F10382" wp14:editId="6D207B33">
                  <wp:extent cx="158750" cy="158750"/>
                  <wp:effectExtent l="0" t="0" r="0" b="0"/>
                  <wp:docPr id="5" name="Graphique 5"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Stop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58750" cy="158750"/>
                          </a:xfrm>
                          <a:prstGeom prst="rect">
                            <a:avLst/>
                          </a:prstGeom>
                        </pic:spPr>
                      </pic:pic>
                    </a:graphicData>
                  </a:graphic>
                </wp:inline>
              </w:drawing>
            </w:r>
            <w:r>
              <w:rPr>
                <w:rFonts w:asciiTheme="minorHAnsi" w:hAnsiTheme="minorHAnsi" w:cstheme="minorHAnsi"/>
                <w:color w:val="1F497D" w:themeColor="text2"/>
                <w:szCs w:val="22"/>
              </w:rPr>
              <w:t xml:space="preserve"> No</w:t>
            </w:r>
          </w:p>
        </w:tc>
      </w:tr>
    </w:tbl>
    <w:p w14:paraId="0547214F" w14:textId="77777777" w:rsidR="00BF5779" w:rsidRDefault="00BF5779" w:rsidP="00BB2B96">
      <w:pPr>
        <w:jc w:val="center"/>
        <w:rPr>
          <w:rFonts w:asciiTheme="minorHAnsi" w:hAnsiTheme="minorHAnsi"/>
        </w:rPr>
      </w:pPr>
    </w:p>
    <w:p w14:paraId="1FB1A89E" w14:textId="77777777" w:rsidR="00BF5779" w:rsidRDefault="00BF5779" w:rsidP="00BB2B96">
      <w:pPr>
        <w:jc w:val="center"/>
        <w:rPr>
          <w:rFonts w:asciiTheme="minorHAnsi" w:hAnsiTheme="minorHAnsi"/>
        </w:rPr>
      </w:pPr>
    </w:p>
    <w:tbl>
      <w:tblPr>
        <w:tblStyle w:val="Grilledutableau"/>
        <w:tblW w:w="9072" w:type="dxa"/>
        <w:tblInd w:w="-5" w:type="dxa"/>
        <w:tblLook w:val="04A0" w:firstRow="1" w:lastRow="0" w:firstColumn="1" w:lastColumn="0" w:noHBand="0" w:noVBand="1"/>
      </w:tblPr>
      <w:tblGrid>
        <w:gridCol w:w="9072"/>
      </w:tblGrid>
      <w:tr w:rsidR="00A15E02" w:rsidRPr="00124FEC" w14:paraId="6386A440" w14:textId="77777777" w:rsidTr="00F71F62">
        <w:tc>
          <w:tcPr>
            <w:tcW w:w="9072" w:type="dxa"/>
            <w:tcBorders>
              <w:bottom w:val="single" w:sz="4" w:space="0" w:color="auto"/>
            </w:tcBorders>
          </w:tcPr>
          <w:p w14:paraId="16237BFF" w14:textId="77777777" w:rsidR="00A15E02" w:rsidRPr="00124FEC" w:rsidRDefault="00A15E02" w:rsidP="00601738">
            <w:pPr>
              <w:jc w:val="center"/>
              <w:rPr>
                <w:rFonts w:asciiTheme="minorHAnsi" w:hAnsiTheme="minorHAnsi"/>
                <w:b/>
                <w:color w:val="1F497D" w:themeColor="text2"/>
              </w:rPr>
            </w:pPr>
            <w:r w:rsidRPr="00124FEC">
              <w:rPr>
                <w:rFonts w:asciiTheme="minorHAnsi" w:hAnsiTheme="minorHAnsi"/>
                <w:b/>
                <w:color w:val="1F497D" w:themeColor="text2"/>
              </w:rPr>
              <w:t xml:space="preserve">Abstract Summary </w:t>
            </w:r>
            <w:r w:rsidRPr="00124FEC">
              <w:rPr>
                <w:rFonts w:asciiTheme="minorHAnsi" w:hAnsiTheme="minorHAnsi"/>
                <w:color w:val="1F497D" w:themeColor="text2"/>
              </w:rPr>
              <w:t>(150 words max)</w:t>
            </w:r>
          </w:p>
          <w:p w14:paraId="6A589630" w14:textId="044EC66B" w:rsidR="00A15E02" w:rsidRPr="00124FEC" w:rsidRDefault="00A15E02" w:rsidP="00601738">
            <w:pPr>
              <w:jc w:val="center"/>
              <w:rPr>
                <w:rFonts w:asciiTheme="minorHAnsi" w:hAnsiTheme="minorHAnsi"/>
                <w:b/>
                <w:color w:val="1F497D" w:themeColor="text2"/>
              </w:rPr>
            </w:pPr>
            <w:r w:rsidRPr="00124FEC">
              <w:rPr>
                <w:rFonts w:asciiTheme="minorHAnsi" w:hAnsiTheme="minorHAnsi"/>
                <w:color w:val="1F497D" w:themeColor="text2"/>
              </w:rPr>
              <w:t xml:space="preserve">Please </w:t>
            </w:r>
            <w:proofErr w:type="spellStart"/>
            <w:r w:rsidRPr="00124FEC">
              <w:rPr>
                <w:rFonts w:asciiTheme="minorHAnsi" w:hAnsiTheme="minorHAnsi"/>
                <w:color w:val="1F497D" w:themeColor="text2"/>
              </w:rPr>
              <w:t>summarise</w:t>
            </w:r>
            <w:proofErr w:type="spellEnd"/>
            <w:r w:rsidRPr="00124FEC">
              <w:rPr>
                <w:rFonts w:asciiTheme="minorHAnsi" w:hAnsiTheme="minorHAnsi"/>
                <w:color w:val="1F497D" w:themeColor="text2"/>
              </w:rPr>
              <w:t xml:space="preserve"> the </w:t>
            </w:r>
            <w:r w:rsidR="00720260">
              <w:rPr>
                <w:rFonts w:asciiTheme="minorHAnsi" w:hAnsiTheme="minorHAnsi"/>
                <w:color w:val="1F497D" w:themeColor="text2"/>
              </w:rPr>
              <w:t xml:space="preserve">technology </w:t>
            </w:r>
            <w:r w:rsidRPr="00124FEC">
              <w:rPr>
                <w:rFonts w:asciiTheme="minorHAnsi" w:hAnsiTheme="minorHAnsi"/>
                <w:color w:val="1F497D" w:themeColor="text2"/>
              </w:rPr>
              <w:t>and its most important features</w:t>
            </w:r>
          </w:p>
        </w:tc>
      </w:tr>
      <w:tr w:rsidR="00A15E02" w:rsidRPr="00124FEC" w14:paraId="7FE32AFB" w14:textId="77777777" w:rsidTr="00F71F62">
        <w:trPr>
          <w:trHeight w:val="761"/>
        </w:trPr>
        <w:tc>
          <w:tcPr>
            <w:tcW w:w="9072" w:type="dxa"/>
            <w:tcBorders>
              <w:top w:val="single" w:sz="4" w:space="0" w:color="auto"/>
              <w:bottom w:val="single" w:sz="4" w:space="0" w:color="auto"/>
            </w:tcBorders>
          </w:tcPr>
          <w:p w14:paraId="3F580BE8" w14:textId="281954D3" w:rsidR="00A15E02" w:rsidRPr="00643F79" w:rsidRDefault="00A15E02" w:rsidP="00601738">
            <w:pPr>
              <w:jc w:val="left"/>
              <w:rPr>
                <w:rFonts w:asciiTheme="minorHAnsi" w:hAnsiTheme="minorHAnsi"/>
                <w:noProof/>
                <w:lang w:val="en-GB" w:eastAsia="en-GB"/>
              </w:rPr>
            </w:pPr>
          </w:p>
          <w:p w14:paraId="2FCDA943" w14:textId="77777777" w:rsidR="00A15E02" w:rsidRPr="00F31183" w:rsidRDefault="00A15E02" w:rsidP="00601738">
            <w:pPr>
              <w:pStyle w:val="Lgende"/>
              <w:rPr>
                <w:rFonts w:asciiTheme="minorHAnsi" w:hAnsiTheme="minorHAnsi"/>
                <w:i w:val="0"/>
              </w:rPr>
            </w:pPr>
          </w:p>
        </w:tc>
      </w:tr>
      <w:tr w:rsidR="00A15E02" w:rsidRPr="00124FEC" w14:paraId="72C94620" w14:textId="77777777" w:rsidTr="00F71F62">
        <w:tc>
          <w:tcPr>
            <w:tcW w:w="9072" w:type="dxa"/>
            <w:tcBorders>
              <w:top w:val="single" w:sz="4" w:space="0" w:color="auto"/>
              <w:left w:val="nil"/>
              <w:bottom w:val="single" w:sz="4" w:space="0" w:color="auto"/>
              <w:right w:val="nil"/>
            </w:tcBorders>
          </w:tcPr>
          <w:p w14:paraId="48F4CF80" w14:textId="77777777" w:rsidR="00A15E02" w:rsidRPr="00124FEC" w:rsidRDefault="00A15E02" w:rsidP="00601738">
            <w:pPr>
              <w:jc w:val="center"/>
              <w:rPr>
                <w:rFonts w:asciiTheme="minorHAnsi" w:hAnsiTheme="minorHAnsi"/>
                <w:b/>
                <w:color w:val="1F497D" w:themeColor="text2"/>
                <w:szCs w:val="22"/>
              </w:rPr>
            </w:pPr>
          </w:p>
        </w:tc>
      </w:tr>
      <w:tr w:rsidR="00A15E02" w:rsidRPr="00124FEC" w14:paraId="221F393E" w14:textId="77777777" w:rsidTr="00F71F62">
        <w:tc>
          <w:tcPr>
            <w:tcW w:w="9072" w:type="dxa"/>
            <w:tcBorders>
              <w:top w:val="single" w:sz="4" w:space="0" w:color="auto"/>
              <w:bottom w:val="single" w:sz="4" w:space="0" w:color="auto"/>
            </w:tcBorders>
          </w:tcPr>
          <w:p w14:paraId="2E9437A8" w14:textId="65F69D0D" w:rsidR="00A15E02" w:rsidRPr="00124FEC" w:rsidRDefault="00A15E02" w:rsidP="00601738">
            <w:pPr>
              <w:jc w:val="center"/>
              <w:rPr>
                <w:rFonts w:asciiTheme="minorHAnsi" w:hAnsiTheme="minorHAnsi"/>
                <w:b/>
                <w:color w:val="1F497D" w:themeColor="text2"/>
                <w:szCs w:val="22"/>
              </w:rPr>
            </w:pPr>
            <w:r w:rsidRPr="00124FEC">
              <w:rPr>
                <w:rFonts w:asciiTheme="minorHAnsi" w:hAnsiTheme="minorHAnsi"/>
                <w:b/>
                <w:color w:val="1F497D" w:themeColor="text2"/>
                <w:szCs w:val="22"/>
              </w:rPr>
              <w:t xml:space="preserve">Key </w:t>
            </w:r>
            <w:r w:rsidR="00566185">
              <w:rPr>
                <w:rFonts w:asciiTheme="minorHAnsi" w:hAnsiTheme="minorHAnsi"/>
                <w:b/>
                <w:color w:val="1F497D" w:themeColor="text2"/>
                <w:szCs w:val="22"/>
              </w:rPr>
              <w:t>aspects</w:t>
            </w:r>
            <w:r w:rsidRPr="00124FEC">
              <w:rPr>
                <w:rFonts w:asciiTheme="minorHAnsi" w:hAnsiTheme="minorHAnsi"/>
                <w:b/>
                <w:color w:val="1F497D" w:themeColor="text2"/>
                <w:szCs w:val="22"/>
              </w:rPr>
              <w:t xml:space="preserve"> </w:t>
            </w:r>
          </w:p>
          <w:p w14:paraId="0727EF97" w14:textId="60B8AA7E" w:rsidR="00A15E02" w:rsidRPr="00124FEC" w:rsidRDefault="00A15E02" w:rsidP="00601738">
            <w:pPr>
              <w:jc w:val="center"/>
              <w:rPr>
                <w:rFonts w:asciiTheme="minorHAnsi" w:hAnsiTheme="minorHAnsi"/>
                <w:b/>
                <w:color w:val="1F497D" w:themeColor="text2"/>
                <w:szCs w:val="22"/>
              </w:rPr>
            </w:pPr>
            <w:r>
              <w:rPr>
                <w:rFonts w:asciiTheme="minorHAnsi" w:hAnsiTheme="minorHAnsi"/>
                <w:color w:val="1F497D" w:themeColor="text2"/>
              </w:rPr>
              <w:t>Please describe in bullet points why th</w:t>
            </w:r>
            <w:r w:rsidR="00682993">
              <w:rPr>
                <w:rFonts w:asciiTheme="minorHAnsi" w:hAnsiTheme="minorHAnsi"/>
                <w:color w:val="1F497D" w:themeColor="text2"/>
              </w:rPr>
              <w:t xml:space="preserve">is scientific development or research </w:t>
            </w:r>
            <w:r w:rsidR="008B7B36">
              <w:rPr>
                <w:rFonts w:asciiTheme="minorHAnsi" w:hAnsiTheme="minorHAnsi"/>
                <w:color w:val="1F497D" w:themeColor="text2"/>
              </w:rPr>
              <w:t>result</w:t>
            </w:r>
            <w:r w:rsidR="00682993">
              <w:rPr>
                <w:rFonts w:asciiTheme="minorHAnsi" w:hAnsiTheme="minorHAnsi"/>
                <w:color w:val="1F497D" w:themeColor="text2"/>
              </w:rPr>
              <w:t xml:space="preserve"> </w:t>
            </w:r>
            <w:r w:rsidR="00601082">
              <w:rPr>
                <w:rFonts w:asciiTheme="minorHAnsi" w:hAnsiTheme="minorHAnsi"/>
                <w:color w:val="1F497D" w:themeColor="text2"/>
              </w:rPr>
              <w:t xml:space="preserve">is a </w:t>
            </w:r>
            <w:proofErr w:type="gramStart"/>
            <w:r w:rsidR="00601082">
              <w:rPr>
                <w:rFonts w:asciiTheme="minorHAnsi" w:hAnsiTheme="minorHAnsi"/>
                <w:color w:val="1F497D" w:themeColor="text2"/>
              </w:rPr>
              <w:t xml:space="preserve">significant </w:t>
            </w:r>
            <w:r w:rsidR="00566185">
              <w:rPr>
                <w:rFonts w:asciiTheme="minorHAnsi" w:hAnsiTheme="minorHAnsi"/>
                <w:color w:val="1F497D" w:themeColor="text2"/>
              </w:rPr>
              <w:t xml:space="preserve"> contribution</w:t>
            </w:r>
            <w:proofErr w:type="gramEnd"/>
            <w:r w:rsidR="00566185">
              <w:rPr>
                <w:rFonts w:asciiTheme="minorHAnsi" w:hAnsiTheme="minorHAnsi"/>
                <w:color w:val="1F497D" w:themeColor="text2"/>
              </w:rPr>
              <w:t xml:space="preserve"> to current </w:t>
            </w:r>
            <w:r w:rsidR="00601082">
              <w:rPr>
                <w:rFonts w:asciiTheme="minorHAnsi" w:hAnsiTheme="minorHAnsi"/>
                <w:color w:val="1F497D" w:themeColor="text2"/>
              </w:rPr>
              <w:t>scientific knowledge</w:t>
            </w:r>
          </w:p>
        </w:tc>
      </w:tr>
      <w:tr w:rsidR="00A15E02" w:rsidRPr="00124FEC" w14:paraId="157C0B7C" w14:textId="77777777" w:rsidTr="00F71F62">
        <w:trPr>
          <w:trHeight w:val="608"/>
        </w:trPr>
        <w:tc>
          <w:tcPr>
            <w:tcW w:w="9072" w:type="dxa"/>
            <w:tcBorders>
              <w:bottom w:val="single" w:sz="4" w:space="0" w:color="auto"/>
            </w:tcBorders>
          </w:tcPr>
          <w:p w14:paraId="22E3BAA5" w14:textId="6ED7DD52" w:rsidR="00A15E02" w:rsidRPr="008F1712" w:rsidRDefault="00A15E02" w:rsidP="00601738">
            <w:pPr>
              <w:pStyle w:val="Paragraphedeliste"/>
              <w:numPr>
                <w:ilvl w:val="0"/>
                <w:numId w:val="11"/>
              </w:numPr>
              <w:jc w:val="left"/>
              <w:rPr>
                <w:rFonts w:asciiTheme="minorHAnsi" w:hAnsiTheme="minorHAnsi"/>
              </w:rPr>
            </w:pPr>
          </w:p>
        </w:tc>
      </w:tr>
      <w:tr w:rsidR="00A15E02" w14:paraId="41DFAF48" w14:textId="77777777" w:rsidTr="00601738">
        <w:tc>
          <w:tcPr>
            <w:tcW w:w="9072" w:type="dxa"/>
            <w:tcBorders>
              <w:top w:val="single" w:sz="4" w:space="0" w:color="auto"/>
              <w:left w:val="nil"/>
              <w:bottom w:val="single" w:sz="4" w:space="0" w:color="auto"/>
              <w:right w:val="nil"/>
            </w:tcBorders>
          </w:tcPr>
          <w:p w14:paraId="52D148B8" w14:textId="77777777" w:rsidR="00A15E02" w:rsidRDefault="00A15E02" w:rsidP="00601738">
            <w:pPr>
              <w:jc w:val="center"/>
              <w:rPr>
                <w:rFonts w:asciiTheme="minorHAnsi" w:hAnsiTheme="minorHAnsi"/>
                <w:b/>
                <w:color w:val="1F497D" w:themeColor="text2"/>
                <w:szCs w:val="22"/>
              </w:rPr>
            </w:pPr>
          </w:p>
        </w:tc>
      </w:tr>
      <w:tr w:rsidR="00A15E02" w14:paraId="1EC41301" w14:textId="77777777" w:rsidTr="00601738">
        <w:tc>
          <w:tcPr>
            <w:tcW w:w="9072" w:type="dxa"/>
            <w:tcBorders>
              <w:top w:val="single" w:sz="4" w:space="0" w:color="auto"/>
              <w:bottom w:val="single" w:sz="4" w:space="0" w:color="auto"/>
            </w:tcBorders>
          </w:tcPr>
          <w:p w14:paraId="3D544156" w14:textId="77777777" w:rsidR="00A15E02" w:rsidRDefault="00A15E02" w:rsidP="00601738">
            <w:pPr>
              <w:jc w:val="center"/>
              <w:rPr>
                <w:rFonts w:asciiTheme="minorHAnsi" w:hAnsiTheme="minorHAnsi"/>
                <w:b/>
                <w:color w:val="1F497D" w:themeColor="text2"/>
                <w:szCs w:val="22"/>
              </w:rPr>
            </w:pPr>
            <w:r>
              <w:rPr>
                <w:rFonts w:asciiTheme="minorHAnsi" w:hAnsiTheme="minorHAnsi"/>
                <w:b/>
                <w:color w:val="1F497D" w:themeColor="text2"/>
                <w:szCs w:val="22"/>
              </w:rPr>
              <w:t>Potential impact</w:t>
            </w:r>
          </w:p>
          <w:p w14:paraId="645B5476" w14:textId="1639E36F" w:rsidR="00A15E02" w:rsidRPr="00F0137C" w:rsidRDefault="00A15E02" w:rsidP="00601738">
            <w:pPr>
              <w:jc w:val="center"/>
              <w:rPr>
                <w:rFonts w:asciiTheme="minorHAnsi" w:hAnsiTheme="minorHAnsi"/>
                <w:color w:val="1F497D" w:themeColor="text2"/>
              </w:rPr>
            </w:pPr>
            <w:r>
              <w:rPr>
                <w:rFonts w:asciiTheme="minorHAnsi" w:hAnsiTheme="minorHAnsi"/>
                <w:color w:val="1F497D" w:themeColor="text2"/>
              </w:rPr>
              <w:t>Please describe in bullet points what impact th</w:t>
            </w:r>
            <w:r w:rsidR="00682993">
              <w:rPr>
                <w:rFonts w:asciiTheme="minorHAnsi" w:hAnsiTheme="minorHAnsi"/>
                <w:color w:val="1F497D" w:themeColor="text2"/>
              </w:rPr>
              <w:t xml:space="preserve">is scientific development or research </w:t>
            </w:r>
            <w:r w:rsidR="008B7B36">
              <w:rPr>
                <w:rFonts w:asciiTheme="minorHAnsi" w:hAnsiTheme="minorHAnsi"/>
                <w:color w:val="1F497D" w:themeColor="text2"/>
              </w:rPr>
              <w:t>result</w:t>
            </w:r>
            <w:r w:rsidR="00682993">
              <w:rPr>
                <w:rFonts w:asciiTheme="minorHAnsi" w:hAnsiTheme="minorHAnsi"/>
                <w:color w:val="1F497D" w:themeColor="text2"/>
              </w:rPr>
              <w:t xml:space="preserve"> ha</w:t>
            </w:r>
            <w:r w:rsidR="008B7B36">
              <w:rPr>
                <w:rFonts w:asciiTheme="minorHAnsi" w:hAnsiTheme="minorHAnsi"/>
                <w:color w:val="1F497D" w:themeColor="text2"/>
              </w:rPr>
              <w:t>s</w:t>
            </w:r>
            <w:r w:rsidR="00682993">
              <w:rPr>
                <w:rFonts w:asciiTheme="minorHAnsi" w:hAnsiTheme="minorHAnsi"/>
                <w:color w:val="1F497D" w:themeColor="text2"/>
              </w:rPr>
              <w:t xml:space="preserve"> </w:t>
            </w:r>
            <w:proofErr w:type="gramStart"/>
            <w:r>
              <w:rPr>
                <w:rFonts w:asciiTheme="minorHAnsi" w:hAnsiTheme="minorHAnsi"/>
                <w:color w:val="1F497D" w:themeColor="text2"/>
              </w:rPr>
              <w:t>in the area of</w:t>
            </w:r>
            <w:proofErr w:type="gramEnd"/>
            <w:r>
              <w:rPr>
                <w:rFonts w:asciiTheme="minorHAnsi" w:hAnsiTheme="minorHAnsi"/>
                <w:color w:val="1F497D" w:themeColor="text2"/>
              </w:rPr>
              <w:t xml:space="preserve"> its application</w:t>
            </w:r>
          </w:p>
        </w:tc>
      </w:tr>
      <w:tr w:rsidR="00A15E02" w14:paraId="6E49E6CD" w14:textId="77777777" w:rsidTr="00601738">
        <w:trPr>
          <w:trHeight w:val="605"/>
        </w:trPr>
        <w:tc>
          <w:tcPr>
            <w:tcW w:w="9072" w:type="dxa"/>
            <w:tcBorders>
              <w:bottom w:val="single" w:sz="4" w:space="0" w:color="auto"/>
            </w:tcBorders>
          </w:tcPr>
          <w:p w14:paraId="6319C290" w14:textId="634D5095" w:rsidR="00A15E02" w:rsidRPr="008F1712" w:rsidRDefault="00A15E02" w:rsidP="00601738">
            <w:pPr>
              <w:pStyle w:val="Paragraphedeliste"/>
              <w:numPr>
                <w:ilvl w:val="0"/>
                <w:numId w:val="14"/>
              </w:numPr>
              <w:jc w:val="left"/>
              <w:rPr>
                <w:rFonts w:asciiTheme="minorHAnsi" w:hAnsiTheme="minorHAnsi"/>
              </w:rPr>
            </w:pPr>
          </w:p>
        </w:tc>
      </w:tr>
    </w:tbl>
    <w:p w14:paraId="2428342B" w14:textId="242A2C13" w:rsidR="00500BF0" w:rsidRDefault="00500BF0" w:rsidP="00A15E02"/>
    <w:p w14:paraId="00E98995" w14:textId="77777777" w:rsidR="00500BF0" w:rsidRDefault="00500BF0">
      <w:pPr>
        <w:tabs>
          <w:tab w:val="clear" w:pos="-1440"/>
          <w:tab w:val="clear" w:pos="-720"/>
          <w:tab w:val="clear" w:pos="392"/>
          <w:tab w:val="clear" w:pos="720"/>
        </w:tabs>
        <w:overflowPunct/>
        <w:autoSpaceDE/>
        <w:autoSpaceDN/>
        <w:adjustRightInd/>
        <w:spacing w:after="200" w:line="276" w:lineRule="auto"/>
        <w:jc w:val="left"/>
        <w:textAlignment w:val="auto"/>
      </w:pPr>
      <w:r>
        <w:br w:type="page"/>
      </w:r>
    </w:p>
    <w:p w14:paraId="78385538" w14:textId="77777777" w:rsidR="00A15E02" w:rsidRDefault="00A15E02" w:rsidP="00A15E02"/>
    <w:tbl>
      <w:tblPr>
        <w:tblStyle w:val="Grilledutableau"/>
        <w:tblW w:w="9072" w:type="dxa"/>
        <w:tblInd w:w="-5" w:type="dxa"/>
        <w:tblLook w:val="04A0" w:firstRow="1" w:lastRow="0" w:firstColumn="1" w:lastColumn="0" w:noHBand="0" w:noVBand="1"/>
      </w:tblPr>
      <w:tblGrid>
        <w:gridCol w:w="9072"/>
      </w:tblGrid>
      <w:tr w:rsidR="00A15E02" w:rsidRPr="00124FEC" w14:paraId="0677E147" w14:textId="77777777" w:rsidTr="00601738">
        <w:tc>
          <w:tcPr>
            <w:tcW w:w="9072" w:type="dxa"/>
            <w:tcBorders>
              <w:top w:val="single" w:sz="4" w:space="0" w:color="auto"/>
            </w:tcBorders>
          </w:tcPr>
          <w:p w14:paraId="2BC498B7" w14:textId="77777777" w:rsidR="00A15E02" w:rsidRDefault="00A15E02" w:rsidP="00601738">
            <w:pPr>
              <w:jc w:val="center"/>
              <w:rPr>
                <w:rFonts w:asciiTheme="minorHAnsi" w:hAnsiTheme="minorHAnsi"/>
                <w:color w:val="1F497D" w:themeColor="text2"/>
                <w:szCs w:val="22"/>
              </w:rPr>
            </w:pPr>
            <w:r w:rsidRPr="00124FEC">
              <w:rPr>
                <w:rFonts w:asciiTheme="minorHAnsi" w:hAnsiTheme="minorHAnsi"/>
                <w:b/>
                <w:color w:val="1F497D" w:themeColor="text2"/>
                <w:szCs w:val="22"/>
              </w:rPr>
              <w:t xml:space="preserve">Full Abstract Submission Text </w:t>
            </w:r>
            <w:r w:rsidRPr="00124FEC">
              <w:rPr>
                <w:rFonts w:asciiTheme="minorHAnsi" w:hAnsiTheme="minorHAnsi"/>
                <w:color w:val="1F497D" w:themeColor="text2"/>
                <w:szCs w:val="22"/>
              </w:rPr>
              <w:t>(1200 words max)</w:t>
            </w:r>
          </w:p>
          <w:p w14:paraId="302362E6" w14:textId="01FB2232" w:rsidR="00A15E02" w:rsidRPr="008B7B36" w:rsidRDefault="00A15E02" w:rsidP="00601738">
            <w:pPr>
              <w:jc w:val="center"/>
              <w:rPr>
                <w:rFonts w:asciiTheme="minorHAnsi" w:hAnsiTheme="minorHAnsi"/>
                <w:color w:val="1F497D" w:themeColor="text2"/>
                <w:szCs w:val="22"/>
              </w:rPr>
            </w:pPr>
            <w:r w:rsidRPr="008B7B36">
              <w:rPr>
                <w:rFonts w:asciiTheme="minorHAnsi" w:hAnsiTheme="minorHAnsi"/>
                <w:color w:val="1F497D" w:themeColor="text2"/>
                <w:szCs w:val="22"/>
              </w:rPr>
              <w:t xml:space="preserve">This is the full submission text, see </w:t>
            </w:r>
            <w:r w:rsidR="008B7B36" w:rsidRPr="008B7B36">
              <w:rPr>
                <w:rFonts w:asciiTheme="minorHAnsi" w:hAnsiTheme="minorHAnsi"/>
                <w:color w:val="1F497D" w:themeColor="text2"/>
                <w:szCs w:val="22"/>
              </w:rPr>
              <w:t>s</w:t>
            </w:r>
            <w:r w:rsidRPr="008B7B36">
              <w:rPr>
                <w:rFonts w:asciiTheme="minorHAnsi" w:hAnsiTheme="minorHAnsi"/>
                <w:color w:val="1F497D" w:themeColor="text2"/>
                <w:szCs w:val="22"/>
              </w:rPr>
              <w:t>ubmission guidelines below.</w:t>
            </w:r>
          </w:p>
          <w:p w14:paraId="5895D0CB" w14:textId="4D2EF817" w:rsidR="00A15E02" w:rsidRPr="00124FEC" w:rsidRDefault="00A15E02" w:rsidP="00601738">
            <w:pPr>
              <w:jc w:val="center"/>
              <w:rPr>
                <w:rFonts w:asciiTheme="minorHAnsi" w:hAnsiTheme="minorHAnsi"/>
                <w:color w:val="1F497D" w:themeColor="text2"/>
                <w:szCs w:val="22"/>
              </w:rPr>
            </w:pPr>
            <w:r w:rsidRPr="008B7B36">
              <w:rPr>
                <w:rFonts w:asciiTheme="minorHAnsi" w:hAnsiTheme="minorHAnsi"/>
                <w:color w:val="1F497D" w:themeColor="text2"/>
                <w:szCs w:val="22"/>
              </w:rPr>
              <w:t xml:space="preserve"> Please highlight clearly the key aspects of </w:t>
            </w:r>
            <w:r w:rsidR="008B7B36" w:rsidRPr="008B7B36">
              <w:rPr>
                <w:rFonts w:asciiTheme="minorHAnsi" w:hAnsiTheme="minorHAnsi"/>
                <w:color w:val="1F497D" w:themeColor="text2"/>
                <w:szCs w:val="22"/>
              </w:rPr>
              <w:t xml:space="preserve">the scientific development or research </w:t>
            </w:r>
            <w:r w:rsidR="008B7B36">
              <w:rPr>
                <w:rFonts w:asciiTheme="minorHAnsi" w:hAnsiTheme="minorHAnsi"/>
                <w:color w:val="1F497D" w:themeColor="text2"/>
                <w:szCs w:val="22"/>
              </w:rPr>
              <w:t>result</w:t>
            </w:r>
            <w:r w:rsidR="008B7B36" w:rsidRPr="008B7B36">
              <w:rPr>
                <w:rFonts w:asciiTheme="minorHAnsi" w:hAnsiTheme="minorHAnsi"/>
                <w:color w:val="1F497D" w:themeColor="text2"/>
                <w:szCs w:val="22"/>
              </w:rPr>
              <w:t xml:space="preserve">, </w:t>
            </w:r>
            <w:proofErr w:type="gramStart"/>
            <w:r w:rsidR="008B7B36" w:rsidRPr="008B7B36">
              <w:rPr>
                <w:rFonts w:asciiTheme="minorHAnsi" w:hAnsiTheme="minorHAnsi"/>
                <w:color w:val="1F497D" w:themeColor="text2"/>
                <w:szCs w:val="22"/>
              </w:rPr>
              <w:t>its</w:t>
            </w:r>
            <w:proofErr w:type="gramEnd"/>
            <w:r w:rsidR="008B7B36" w:rsidRPr="008B7B36">
              <w:rPr>
                <w:rFonts w:asciiTheme="minorHAnsi" w:hAnsiTheme="minorHAnsi"/>
                <w:color w:val="1F497D" w:themeColor="text2"/>
                <w:szCs w:val="22"/>
              </w:rPr>
              <w:t xml:space="preserve"> impact and </w:t>
            </w:r>
            <w:r w:rsidRPr="008B7B36">
              <w:rPr>
                <w:rFonts w:asciiTheme="minorHAnsi" w:hAnsiTheme="minorHAnsi"/>
                <w:color w:val="1F497D" w:themeColor="text2"/>
                <w:szCs w:val="22"/>
              </w:rPr>
              <w:t>potential</w:t>
            </w:r>
            <w:r w:rsidR="008B7B36" w:rsidRPr="008B7B36">
              <w:rPr>
                <w:rFonts w:asciiTheme="minorHAnsi" w:hAnsiTheme="minorHAnsi"/>
                <w:color w:val="1F497D" w:themeColor="text2"/>
                <w:szCs w:val="22"/>
              </w:rPr>
              <w:t xml:space="preserve"> to the industry</w:t>
            </w:r>
            <w:r w:rsidRPr="008B7B36">
              <w:rPr>
                <w:rFonts w:asciiTheme="minorHAnsi" w:hAnsiTheme="minorHAnsi"/>
                <w:color w:val="1F497D" w:themeColor="text2"/>
                <w:szCs w:val="22"/>
              </w:rPr>
              <w:t>. Drawings, photos, links and documents in support of the abstract can also be included or forwarded separately if needed.</w:t>
            </w:r>
          </w:p>
        </w:tc>
      </w:tr>
      <w:tr w:rsidR="00500BF0" w14:paraId="0DB0FC37" w14:textId="77777777" w:rsidTr="00601738">
        <w:trPr>
          <w:trHeight w:val="371"/>
        </w:trPr>
        <w:tc>
          <w:tcPr>
            <w:tcW w:w="9072" w:type="dxa"/>
            <w:tcBorders>
              <w:top w:val="single" w:sz="4" w:space="0" w:color="auto"/>
            </w:tcBorders>
          </w:tcPr>
          <w:p w14:paraId="7F3983EB" w14:textId="77777777" w:rsidR="00500BF0" w:rsidRDefault="00500BF0" w:rsidP="00500BF0">
            <w:pPr>
              <w:jc w:val="left"/>
              <w:rPr>
                <w:rFonts w:asciiTheme="minorHAnsi" w:hAnsiTheme="minorHAnsi"/>
                <w:b/>
                <w:color w:val="1F497D" w:themeColor="text2"/>
                <w:szCs w:val="22"/>
              </w:rPr>
            </w:pPr>
          </w:p>
          <w:p w14:paraId="09809FBD" w14:textId="77777777" w:rsidR="00500BF0" w:rsidRDefault="00500BF0" w:rsidP="00500BF0">
            <w:pPr>
              <w:jc w:val="left"/>
              <w:rPr>
                <w:rFonts w:asciiTheme="minorHAnsi" w:hAnsiTheme="minorHAnsi"/>
                <w:b/>
                <w:color w:val="1F497D" w:themeColor="text2"/>
                <w:szCs w:val="22"/>
              </w:rPr>
            </w:pPr>
          </w:p>
          <w:p w14:paraId="3FF28E2B" w14:textId="77777777" w:rsidR="00051D63" w:rsidRDefault="00051D63" w:rsidP="00500BF0">
            <w:pPr>
              <w:jc w:val="left"/>
              <w:rPr>
                <w:rFonts w:asciiTheme="minorHAnsi" w:hAnsiTheme="minorHAnsi"/>
                <w:b/>
                <w:color w:val="1F497D" w:themeColor="text2"/>
                <w:szCs w:val="22"/>
              </w:rPr>
            </w:pPr>
          </w:p>
          <w:p w14:paraId="703969F5" w14:textId="77777777" w:rsidR="00051D63" w:rsidRDefault="00051D63" w:rsidP="00500BF0">
            <w:pPr>
              <w:jc w:val="left"/>
              <w:rPr>
                <w:rFonts w:asciiTheme="minorHAnsi" w:hAnsiTheme="minorHAnsi"/>
                <w:b/>
                <w:color w:val="1F497D" w:themeColor="text2"/>
                <w:szCs w:val="22"/>
              </w:rPr>
            </w:pPr>
          </w:p>
          <w:p w14:paraId="226FAC7B" w14:textId="77777777" w:rsidR="00051D63" w:rsidRDefault="00051D63" w:rsidP="00500BF0">
            <w:pPr>
              <w:jc w:val="left"/>
              <w:rPr>
                <w:rFonts w:asciiTheme="minorHAnsi" w:hAnsiTheme="minorHAnsi"/>
                <w:b/>
                <w:color w:val="1F497D" w:themeColor="text2"/>
                <w:szCs w:val="22"/>
              </w:rPr>
            </w:pPr>
          </w:p>
          <w:p w14:paraId="7F8A2077" w14:textId="77777777" w:rsidR="00051D63" w:rsidRDefault="00051D63" w:rsidP="00500BF0">
            <w:pPr>
              <w:jc w:val="left"/>
              <w:rPr>
                <w:rFonts w:asciiTheme="minorHAnsi" w:hAnsiTheme="minorHAnsi"/>
                <w:b/>
                <w:color w:val="1F497D" w:themeColor="text2"/>
                <w:szCs w:val="22"/>
              </w:rPr>
            </w:pPr>
          </w:p>
          <w:p w14:paraId="686CAB74" w14:textId="77777777" w:rsidR="00051D63" w:rsidRDefault="00051D63" w:rsidP="00500BF0">
            <w:pPr>
              <w:jc w:val="left"/>
              <w:rPr>
                <w:rFonts w:asciiTheme="minorHAnsi" w:hAnsiTheme="minorHAnsi"/>
                <w:b/>
                <w:color w:val="1F497D" w:themeColor="text2"/>
                <w:szCs w:val="22"/>
              </w:rPr>
            </w:pPr>
          </w:p>
          <w:p w14:paraId="6F264ADE" w14:textId="77777777" w:rsidR="00051D63" w:rsidRDefault="00051D63" w:rsidP="00500BF0">
            <w:pPr>
              <w:jc w:val="left"/>
              <w:rPr>
                <w:rFonts w:asciiTheme="minorHAnsi" w:hAnsiTheme="minorHAnsi"/>
                <w:b/>
                <w:color w:val="1F497D" w:themeColor="text2"/>
                <w:szCs w:val="22"/>
              </w:rPr>
            </w:pPr>
          </w:p>
          <w:p w14:paraId="62C48C7C" w14:textId="77777777" w:rsidR="00051D63" w:rsidRDefault="00051D63" w:rsidP="00500BF0">
            <w:pPr>
              <w:jc w:val="left"/>
              <w:rPr>
                <w:rFonts w:asciiTheme="minorHAnsi" w:hAnsiTheme="minorHAnsi"/>
                <w:b/>
                <w:color w:val="1F497D" w:themeColor="text2"/>
                <w:szCs w:val="22"/>
              </w:rPr>
            </w:pPr>
          </w:p>
          <w:p w14:paraId="45AD8872" w14:textId="77777777" w:rsidR="00051D63" w:rsidRDefault="00051D63" w:rsidP="00500BF0">
            <w:pPr>
              <w:jc w:val="left"/>
              <w:rPr>
                <w:rFonts w:asciiTheme="minorHAnsi" w:hAnsiTheme="minorHAnsi"/>
                <w:b/>
                <w:color w:val="1F497D" w:themeColor="text2"/>
                <w:szCs w:val="22"/>
              </w:rPr>
            </w:pPr>
          </w:p>
          <w:p w14:paraId="78722C3F" w14:textId="77777777" w:rsidR="00051D63" w:rsidRDefault="00051D63" w:rsidP="00500BF0">
            <w:pPr>
              <w:jc w:val="left"/>
              <w:rPr>
                <w:rFonts w:asciiTheme="minorHAnsi" w:hAnsiTheme="minorHAnsi"/>
                <w:b/>
                <w:color w:val="1F497D" w:themeColor="text2"/>
                <w:szCs w:val="22"/>
              </w:rPr>
            </w:pPr>
          </w:p>
          <w:p w14:paraId="74D02E56" w14:textId="77777777" w:rsidR="00500BF0" w:rsidRDefault="00500BF0" w:rsidP="00500BF0">
            <w:pPr>
              <w:jc w:val="left"/>
              <w:rPr>
                <w:rFonts w:asciiTheme="minorHAnsi" w:hAnsiTheme="minorHAnsi"/>
                <w:b/>
                <w:color w:val="1F497D" w:themeColor="text2"/>
                <w:szCs w:val="22"/>
              </w:rPr>
            </w:pPr>
          </w:p>
          <w:p w14:paraId="1F5ABC18" w14:textId="77777777" w:rsidR="00500BF0" w:rsidRDefault="00500BF0" w:rsidP="00500BF0">
            <w:pPr>
              <w:jc w:val="left"/>
              <w:rPr>
                <w:rFonts w:asciiTheme="minorHAnsi" w:hAnsiTheme="minorHAnsi"/>
                <w:b/>
                <w:color w:val="1F497D" w:themeColor="text2"/>
                <w:szCs w:val="22"/>
              </w:rPr>
            </w:pPr>
          </w:p>
          <w:p w14:paraId="6144563B" w14:textId="77777777" w:rsidR="00500BF0" w:rsidRDefault="00500BF0" w:rsidP="00500BF0">
            <w:pPr>
              <w:jc w:val="left"/>
              <w:rPr>
                <w:rFonts w:asciiTheme="minorHAnsi" w:hAnsiTheme="minorHAnsi"/>
                <w:b/>
                <w:color w:val="1F497D" w:themeColor="text2"/>
                <w:szCs w:val="22"/>
              </w:rPr>
            </w:pPr>
          </w:p>
          <w:p w14:paraId="41BDF7C6" w14:textId="77777777" w:rsidR="00500BF0" w:rsidRDefault="00500BF0" w:rsidP="00500BF0">
            <w:pPr>
              <w:jc w:val="left"/>
              <w:rPr>
                <w:rFonts w:asciiTheme="minorHAnsi" w:hAnsiTheme="minorHAnsi"/>
                <w:b/>
                <w:color w:val="1F497D" w:themeColor="text2"/>
                <w:szCs w:val="22"/>
              </w:rPr>
            </w:pPr>
          </w:p>
          <w:p w14:paraId="119A3E5D" w14:textId="77777777" w:rsidR="00500BF0" w:rsidRDefault="00500BF0" w:rsidP="00500BF0">
            <w:pPr>
              <w:jc w:val="left"/>
              <w:rPr>
                <w:rFonts w:asciiTheme="minorHAnsi" w:hAnsiTheme="minorHAnsi"/>
                <w:b/>
                <w:color w:val="1F497D" w:themeColor="text2"/>
                <w:szCs w:val="22"/>
              </w:rPr>
            </w:pPr>
          </w:p>
          <w:p w14:paraId="262EF013" w14:textId="77777777" w:rsidR="00500BF0" w:rsidRDefault="00500BF0" w:rsidP="00500BF0">
            <w:pPr>
              <w:jc w:val="left"/>
              <w:rPr>
                <w:rFonts w:asciiTheme="minorHAnsi" w:hAnsiTheme="minorHAnsi"/>
                <w:b/>
                <w:color w:val="1F497D" w:themeColor="text2"/>
                <w:szCs w:val="22"/>
              </w:rPr>
            </w:pPr>
          </w:p>
          <w:p w14:paraId="2F92056E" w14:textId="77777777" w:rsidR="00500BF0" w:rsidRDefault="00500BF0" w:rsidP="00500BF0">
            <w:pPr>
              <w:jc w:val="left"/>
              <w:rPr>
                <w:rFonts w:asciiTheme="minorHAnsi" w:hAnsiTheme="minorHAnsi"/>
                <w:b/>
                <w:color w:val="1F497D" w:themeColor="text2"/>
                <w:szCs w:val="22"/>
              </w:rPr>
            </w:pPr>
          </w:p>
          <w:p w14:paraId="03A85408" w14:textId="77777777" w:rsidR="00051D63" w:rsidRDefault="00051D63" w:rsidP="00500BF0">
            <w:pPr>
              <w:jc w:val="left"/>
              <w:rPr>
                <w:rFonts w:asciiTheme="minorHAnsi" w:hAnsiTheme="minorHAnsi"/>
                <w:b/>
                <w:color w:val="1F497D" w:themeColor="text2"/>
                <w:szCs w:val="22"/>
              </w:rPr>
            </w:pPr>
          </w:p>
          <w:p w14:paraId="1B60C835" w14:textId="77777777" w:rsidR="00051D63" w:rsidRDefault="00051D63" w:rsidP="00500BF0">
            <w:pPr>
              <w:jc w:val="left"/>
              <w:rPr>
                <w:rFonts w:asciiTheme="minorHAnsi" w:hAnsiTheme="minorHAnsi"/>
                <w:b/>
                <w:color w:val="1F497D" w:themeColor="text2"/>
                <w:szCs w:val="22"/>
              </w:rPr>
            </w:pPr>
          </w:p>
          <w:p w14:paraId="37679C3D" w14:textId="77777777" w:rsidR="00051D63" w:rsidRDefault="00051D63" w:rsidP="00500BF0">
            <w:pPr>
              <w:jc w:val="left"/>
              <w:rPr>
                <w:rFonts w:asciiTheme="minorHAnsi" w:hAnsiTheme="minorHAnsi"/>
                <w:b/>
                <w:color w:val="1F497D" w:themeColor="text2"/>
                <w:szCs w:val="22"/>
              </w:rPr>
            </w:pPr>
          </w:p>
          <w:p w14:paraId="59AEF4B4" w14:textId="77777777" w:rsidR="00051D63" w:rsidRDefault="00051D63" w:rsidP="00500BF0">
            <w:pPr>
              <w:jc w:val="left"/>
              <w:rPr>
                <w:rFonts w:asciiTheme="minorHAnsi" w:hAnsiTheme="minorHAnsi"/>
                <w:b/>
                <w:color w:val="1F497D" w:themeColor="text2"/>
                <w:szCs w:val="22"/>
              </w:rPr>
            </w:pPr>
          </w:p>
          <w:p w14:paraId="748FB1B0" w14:textId="77777777" w:rsidR="00500BF0" w:rsidRDefault="00500BF0" w:rsidP="00500BF0">
            <w:pPr>
              <w:jc w:val="left"/>
              <w:rPr>
                <w:rFonts w:asciiTheme="minorHAnsi" w:hAnsiTheme="minorHAnsi"/>
                <w:b/>
                <w:color w:val="1F497D" w:themeColor="text2"/>
                <w:szCs w:val="22"/>
              </w:rPr>
            </w:pPr>
          </w:p>
          <w:p w14:paraId="72BCB9CB" w14:textId="77777777" w:rsidR="00500BF0" w:rsidRDefault="00500BF0" w:rsidP="00500BF0">
            <w:pPr>
              <w:jc w:val="left"/>
              <w:rPr>
                <w:rFonts w:asciiTheme="minorHAnsi" w:hAnsiTheme="minorHAnsi"/>
                <w:b/>
                <w:color w:val="1F497D" w:themeColor="text2"/>
                <w:szCs w:val="22"/>
              </w:rPr>
            </w:pPr>
          </w:p>
          <w:p w14:paraId="05F076E6" w14:textId="77777777" w:rsidR="00500BF0" w:rsidRDefault="00500BF0" w:rsidP="00500BF0">
            <w:pPr>
              <w:jc w:val="left"/>
              <w:rPr>
                <w:rFonts w:asciiTheme="minorHAnsi" w:hAnsiTheme="minorHAnsi"/>
                <w:b/>
                <w:color w:val="1F497D" w:themeColor="text2"/>
                <w:szCs w:val="22"/>
              </w:rPr>
            </w:pPr>
          </w:p>
          <w:p w14:paraId="529EE820" w14:textId="77777777" w:rsidR="00500BF0" w:rsidRDefault="00500BF0" w:rsidP="00500BF0">
            <w:pPr>
              <w:jc w:val="left"/>
              <w:rPr>
                <w:rFonts w:asciiTheme="minorHAnsi" w:hAnsiTheme="minorHAnsi"/>
                <w:b/>
                <w:color w:val="1F497D" w:themeColor="text2"/>
                <w:szCs w:val="22"/>
              </w:rPr>
            </w:pPr>
          </w:p>
          <w:p w14:paraId="77719F5C" w14:textId="77777777" w:rsidR="00500BF0" w:rsidRDefault="00500BF0" w:rsidP="00500BF0">
            <w:pPr>
              <w:jc w:val="left"/>
              <w:rPr>
                <w:rFonts w:asciiTheme="minorHAnsi" w:hAnsiTheme="minorHAnsi"/>
                <w:b/>
                <w:color w:val="1F497D" w:themeColor="text2"/>
                <w:szCs w:val="22"/>
              </w:rPr>
            </w:pPr>
          </w:p>
          <w:p w14:paraId="13ABDB7D" w14:textId="77777777" w:rsidR="00500BF0" w:rsidRDefault="00500BF0" w:rsidP="00500BF0">
            <w:pPr>
              <w:jc w:val="left"/>
              <w:rPr>
                <w:rFonts w:asciiTheme="minorHAnsi" w:hAnsiTheme="minorHAnsi"/>
                <w:b/>
                <w:color w:val="1F497D" w:themeColor="text2"/>
                <w:szCs w:val="22"/>
              </w:rPr>
            </w:pPr>
          </w:p>
          <w:p w14:paraId="300A1413" w14:textId="77777777" w:rsidR="00500BF0" w:rsidRDefault="00500BF0" w:rsidP="00500BF0">
            <w:pPr>
              <w:jc w:val="left"/>
              <w:rPr>
                <w:rFonts w:asciiTheme="minorHAnsi" w:hAnsiTheme="minorHAnsi"/>
                <w:b/>
                <w:color w:val="1F497D" w:themeColor="text2"/>
                <w:szCs w:val="22"/>
              </w:rPr>
            </w:pPr>
          </w:p>
        </w:tc>
      </w:tr>
    </w:tbl>
    <w:p w14:paraId="2DAA41EE" w14:textId="77777777" w:rsidR="00051D63" w:rsidRDefault="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p>
    <w:p w14:paraId="58FAEA58" w14:textId="77777777" w:rsidR="00051D63" w:rsidRDefault="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p>
    <w:p w14:paraId="4CACDF20" w14:textId="77777777" w:rsidR="00051D63" w:rsidRDefault="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49975FF4" w14:textId="77777777" w:rsidR="00051D63" w:rsidRDefault="00051D63" w:rsidP="00051D63">
      <w:pPr>
        <w:jc w:val="left"/>
        <w:rPr>
          <w:rFonts w:asciiTheme="minorHAnsi" w:hAnsiTheme="minorHAnsi"/>
          <w:b/>
          <w:color w:val="1F497D" w:themeColor="text2"/>
          <w:szCs w:val="22"/>
        </w:rPr>
      </w:pPr>
    </w:p>
    <w:p w14:paraId="4F48EAE5" w14:textId="77777777" w:rsidR="00051D63" w:rsidRDefault="00051D63" w:rsidP="00051D63">
      <w:pPr>
        <w:jc w:val="left"/>
        <w:rPr>
          <w:rFonts w:asciiTheme="minorHAnsi" w:hAnsiTheme="minorHAnsi"/>
          <w:b/>
          <w:color w:val="1F497D" w:themeColor="text2"/>
          <w:szCs w:val="22"/>
        </w:rPr>
      </w:pPr>
    </w:p>
    <w:p w14:paraId="3B682DDB" w14:textId="75D4125F" w:rsidR="00051D63" w:rsidRPr="007756CA" w:rsidRDefault="00051D63" w:rsidP="00051D63">
      <w:pPr>
        <w:jc w:val="center"/>
        <w:rPr>
          <w:rFonts w:asciiTheme="minorHAnsi" w:hAnsiTheme="minorHAnsi"/>
          <w:b/>
          <w:color w:val="1F497D" w:themeColor="text2"/>
          <w:sz w:val="28"/>
          <w:szCs w:val="28"/>
        </w:rPr>
      </w:pPr>
      <w:r w:rsidRPr="007756CA">
        <w:rPr>
          <w:rFonts w:asciiTheme="minorHAnsi" w:hAnsiTheme="minorHAnsi"/>
          <w:b/>
          <w:color w:val="1F497D" w:themeColor="text2"/>
          <w:sz w:val="28"/>
          <w:szCs w:val="28"/>
        </w:rPr>
        <w:t>GSC</w:t>
      </w:r>
      <w:r w:rsidR="00905696">
        <w:rPr>
          <w:rFonts w:asciiTheme="minorHAnsi" w:hAnsiTheme="minorHAnsi"/>
          <w:b/>
          <w:color w:val="1F497D" w:themeColor="text2"/>
          <w:sz w:val="28"/>
          <w:szCs w:val="28"/>
        </w:rPr>
        <w:t>2026</w:t>
      </w:r>
      <w:r w:rsidRPr="007756CA">
        <w:rPr>
          <w:rFonts w:asciiTheme="minorHAnsi" w:hAnsiTheme="minorHAnsi"/>
          <w:b/>
          <w:color w:val="1F497D" w:themeColor="text2"/>
          <w:sz w:val="28"/>
          <w:szCs w:val="28"/>
        </w:rPr>
        <w:t xml:space="preserve"> Posters</w:t>
      </w:r>
    </w:p>
    <w:p w14:paraId="26B3FC28" w14:textId="77777777" w:rsidR="00051D63" w:rsidRDefault="00051D63" w:rsidP="00051D63">
      <w:pPr>
        <w:jc w:val="left"/>
        <w:rPr>
          <w:rFonts w:asciiTheme="minorHAnsi" w:hAnsiTheme="minorHAnsi"/>
          <w:b/>
          <w:color w:val="1F497D" w:themeColor="text2"/>
          <w:szCs w:val="22"/>
        </w:rPr>
      </w:pPr>
    </w:p>
    <w:p w14:paraId="61DD5CF3" w14:textId="7E153670" w:rsidR="00051D63" w:rsidRPr="00277CAE" w:rsidRDefault="00051D63" w:rsidP="00051D63">
      <w:pPr>
        <w:jc w:val="left"/>
        <w:rPr>
          <w:rFonts w:asciiTheme="minorHAnsi" w:hAnsiTheme="minorHAnsi" w:cstheme="minorHAnsi"/>
        </w:rPr>
      </w:pPr>
      <w:r>
        <w:rPr>
          <w:rFonts w:asciiTheme="minorHAnsi" w:hAnsiTheme="minorHAnsi" w:cstheme="minorHAnsi"/>
          <w:lang w:val="en-GB"/>
        </w:rPr>
        <w:t>For added visibility, a</w:t>
      </w:r>
      <w:r w:rsidRPr="00277CAE">
        <w:rPr>
          <w:rFonts w:asciiTheme="minorHAnsi" w:hAnsiTheme="minorHAnsi" w:cstheme="minorHAnsi"/>
          <w:lang w:val="en-GB"/>
        </w:rPr>
        <w:t xml:space="preserve"> dedicated showcase area </w:t>
      </w:r>
      <w:r>
        <w:rPr>
          <w:rFonts w:asciiTheme="minorHAnsi" w:hAnsiTheme="minorHAnsi" w:cstheme="minorHAnsi"/>
          <w:lang w:val="en-GB"/>
        </w:rPr>
        <w:t xml:space="preserve">will be created during </w:t>
      </w:r>
      <w:r w:rsidR="00486DDB">
        <w:rPr>
          <w:rFonts w:asciiTheme="minorHAnsi" w:hAnsiTheme="minorHAnsi" w:cstheme="minorHAnsi"/>
          <w:lang w:val="en-GB"/>
        </w:rPr>
        <w:t>Liquid Gas Week</w:t>
      </w:r>
      <w:r>
        <w:rPr>
          <w:rFonts w:asciiTheme="minorHAnsi" w:hAnsiTheme="minorHAnsi" w:cstheme="minorHAnsi"/>
          <w:lang w:val="en-GB"/>
        </w:rPr>
        <w:t xml:space="preserve"> </w:t>
      </w:r>
      <w:r w:rsidRPr="00277CAE">
        <w:rPr>
          <w:rFonts w:asciiTheme="minorHAnsi" w:hAnsiTheme="minorHAnsi" w:cstheme="minorHAnsi"/>
          <w:lang w:val="en-GB"/>
        </w:rPr>
        <w:t xml:space="preserve">to promote individual Global </w:t>
      </w:r>
      <w:r>
        <w:rPr>
          <w:rFonts w:asciiTheme="minorHAnsi" w:hAnsiTheme="minorHAnsi" w:cstheme="minorHAnsi"/>
          <w:lang w:val="en-GB"/>
        </w:rPr>
        <w:t>Science</w:t>
      </w:r>
      <w:r w:rsidRPr="00277CAE">
        <w:rPr>
          <w:rFonts w:asciiTheme="minorHAnsi" w:hAnsiTheme="minorHAnsi" w:cstheme="minorHAnsi"/>
          <w:lang w:val="en-GB"/>
        </w:rPr>
        <w:t xml:space="preserve"> Conference </w:t>
      </w:r>
      <w:r>
        <w:rPr>
          <w:rFonts w:asciiTheme="minorHAnsi" w:hAnsiTheme="minorHAnsi" w:cstheme="minorHAnsi"/>
          <w:lang w:val="en-GB"/>
        </w:rPr>
        <w:t>p</w:t>
      </w:r>
      <w:r w:rsidRPr="00277CAE">
        <w:rPr>
          <w:rFonts w:asciiTheme="minorHAnsi" w:hAnsiTheme="minorHAnsi" w:cstheme="minorHAnsi"/>
          <w:lang w:val="en-GB"/>
        </w:rPr>
        <w:t xml:space="preserve">osters of </w:t>
      </w:r>
      <w:r w:rsidRPr="00E70110">
        <w:rPr>
          <w:rFonts w:asciiTheme="minorHAnsi" w:hAnsiTheme="minorHAnsi" w:cstheme="minorHAnsi"/>
          <w:u w:val="single"/>
          <w:lang w:val="en-GB"/>
        </w:rPr>
        <w:t>every submission received</w:t>
      </w:r>
      <w:r w:rsidRPr="00277CAE">
        <w:rPr>
          <w:rFonts w:asciiTheme="minorHAnsi" w:hAnsiTheme="minorHAnsi" w:cstheme="minorHAnsi"/>
          <w:lang w:val="en-GB"/>
        </w:rPr>
        <w:t xml:space="preserve">. </w:t>
      </w:r>
      <w:r>
        <w:rPr>
          <w:rFonts w:asciiTheme="minorHAnsi" w:hAnsiTheme="minorHAnsi" w:cstheme="minorHAnsi"/>
          <w:lang w:val="en-GB"/>
        </w:rPr>
        <w:t xml:space="preserve">All </w:t>
      </w:r>
      <w:r w:rsidRPr="00277CAE">
        <w:rPr>
          <w:rFonts w:asciiTheme="minorHAnsi" w:hAnsiTheme="minorHAnsi" w:cstheme="minorHAnsi"/>
          <w:lang w:val="en-GB"/>
        </w:rPr>
        <w:t>abstract</w:t>
      </w:r>
      <w:r>
        <w:rPr>
          <w:rFonts w:asciiTheme="minorHAnsi" w:hAnsiTheme="minorHAnsi" w:cstheme="minorHAnsi"/>
          <w:lang w:val="en-GB"/>
        </w:rPr>
        <w:t>s</w:t>
      </w:r>
      <w:r w:rsidRPr="00277CAE">
        <w:rPr>
          <w:rFonts w:asciiTheme="minorHAnsi" w:hAnsiTheme="minorHAnsi" w:cstheme="minorHAnsi"/>
          <w:lang w:val="en-GB"/>
        </w:rPr>
        <w:t xml:space="preserve"> </w:t>
      </w:r>
      <w:r>
        <w:rPr>
          <w:rFonts w:asciiTheme="minorHAnsi" w:hAnsiTheme="minorHAnsi" w:cstheme="minorHAnsi"/>
          <w:lang w:val="en-GB"/>
        </w:rPr>
        <w:t xml:space="preserve">will be displayed as posters </w:t>
      </w:r>
      <w:r w:rsidRPr="00277CAE">
        <w:rPr>
          <w:rFonts w:asciiTheme="minorHAnsi" w:hAnsiTheme="minorHAnsi" w:cstheme="minorHAnsi"/>
          <w:lang w:val="en-GB"/>
        </w:rPr>
        <w:t xml:space="preserve">prominently positioned </w:t>
      </w:r>
      <w:r>
        <w:rPr>
          <w:rFonts w:asciiTheme="minorHAnsi" w:hAnsiTheme="minorHAnsi" w:cstheme="minorHAnsi"/>
          <w:lang w:val="en-GB"/>
        </w:rPr>
        <w:t>in</w:t>
      </w:r>
      <w:r w:rsidRPr="00277CAE">
        <w:rPr>
          <w:rFonts w:asciiTheme="minorHAnsi" w:hAnsiTheme="minorHAnsi" w:cstheme="minorHAnsi"/>
          <w:lang w:val="en-GB"/>
        </w:rPr>
        <w:t xml:space="preserve"> </w:t>
      </w:r>
      <w:r w:rsidR="00486DDB">
        <w:rPr>
          <w:rFonts w:asciiTheme="minorHAnsi" w:hAnsiTheme="minorHAnsi" w:cstheme="minorHAnsi"/>
          <w:lang w:val="en-GB"/>
        </w:rPr>
        <w:t>Liquid Gas Week</w:t>
      </w:r>
      <w:r w:rsidRPr="00277CAE">
        <w:rPr>
          <w:rFonts w:asciiTheme="minorHAnsi" w:hAnsiTheme="minorHAnsi" w:cstheme="minorHAnsi"/>
          <w:lang w:val="en-GB"/>
        </w:rPr>
        <w:t xml:space="preserve"> </w:t>
      </w:r>
      <w:r w:rsidR="00905696">
        <w:rPr>
          <w:rFonts w:asciiTheme="minorHAnsi" w:hAnsiTheme="minorHAnsi" w:cstheme="minorHAnsi"/>
          <w:lang w:val="en-GB"/>
        </w:rPr>
        <w:t>2026</w:t>
      </w:r>
      <w:r>
        <w:rPr>
          <w:rFonts w:asciiTheme="minorHAnsi" w:hAnsiTheme="minorHAnsi" w:cstheme="minorHAnsi"/>
          <w:lang w:val="en-GB"/>
        </w:rPr>
        <w:t xml:space="preserve"> exhibition</w:t>
      </w:r>
      <w:r w:rsidRPr="00277CAE">
        <w:rPr>
          <w:rFonts w:asciiTheme="minorHAnsi" w:hAnsiTheme="minorHAnsi" w:cstheme="minorHAnsi"/>
          <w:lang w:val="en-GB"/>
        </w:rPr>
        <w:t>.</w:t>
      </w:r>
    </w:p>
    <w:p w14:paraId="0443CEFE"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 </w:t>
      </w:r>
    </w:p>
    <w:p w14:paraId="38688B4A" w14:textId="77777777" w:rsidR="00051D63" w:rsidRPr="00277CAE" w:rsidRDefault="00051D63" w:rsidP="00051D63">
      <w:pPr>
        <w:jc w:val="left"/>
        <w:rPr>
          <w:rFonts w:asciiTheme="minorHAnsi" w:hAnsiTheme="minorHAnsi" w:cstheme="minorHAnsi"/>
        </w:rPr>
      </w:pPr>
      <w:proofErr w:type="gramStart"/>
      <w:r w:rsidRPr="00277CAE">
        <w:rPr>
          <w:rFonts w:asciiTheme="minorHAnsi" w:hAnsiTheme="minorHAnsi" w:cstheme="minorHAnsi"/>
          <w:lang w:val="en-GB"/>
        </w:rPr>
        <w:t>In order for</w:t>
      </w:r>
      <w:proofErr w:type="gramEnd"/>
      <w:r w:rsidRPr="00277CAE">
        <w:rPr>
          <w:rFonts w:asciiTheme="minorHAnsi" w:hAnsiTheme="minorHAnsi" w:cstheme="minorHAnsi"/>
          <w:lang w:val="en-GB"/>
        </w:rPr>
        <w:t xml:space="preserve"> </w:t>
      </w:r>
      <w:r>
        <w:rPr>
          <w:rFonts w:asciiTheme="minorHAnsi" w:hAnsiTheme="minorHAnsi" w:cstheme="minorHAnsi"/>
          <w:lang w:val="en-GB"/>
        </w:rPr>
        <w:t xml:space="preserve">WLGA </w:t>
      </w:r>
      <w:r w:rsidRPr="00277CAE">
        <w:rPr>
          <w:rFonts w:asciiTheme="minorHAnsi" w:hAnsiTheme="minorHAnsi" w:cstheme="minorHAnsi"/>
          <w:lang w:val="en-GB"/>
        </w:rPr>
        <w:t>to complete the poster</w:t>
      </w:r>
      <w:r>
        <w:rPr>
          <w:rFonts w:asciiTheme="minorHAnsi" w:hAnsiTheme="minorHAnsi" w:cstheme="minorHAnsi"/>
          <w:lang w:val="en-GB"/>
        </w:rPr>
        <w:t>s</w:t>
      </w:r>
      <w:r w:rsidRPr="00277CAE">
        <w:rPr>
          <w:rFonts w:asciiTheme="minorHAnsi" w:hAnsiTheme="minorHAnsi" w:cstheme="minorHAnsi"/>
          <w:lang w:val="en-GB"/>
        </w:rPr>
        <w:t xml:space="preserve"> on behalf</w:t>
      </w:r>
      <w:r>
        <w:rPr>
          <w:rFonts w:asciiTheme="minorHAnsi" w:hAnsiTheme="minorHAnsi" w:cstheme="minorHAnsi"/>
          <w:lang w:val="en-GB"/>
        </w:rPr>
        <w:t xml:space="preserve"> of the authors,</w:t>
      </w:r>
      <w:r w:rsidRPr="00277CAE">
        <w:rPr>
          <w:rFonts w:asciiTheme="minorHAnsi" w:hAnsiTheme="minorHAnsi" w:cstheme="minorHAnsi"/>
          <w:lang w:val="en-GB"/>
        </w:rPr>
        <w:t xml:space="preserve"> </w:t>
      </w:r>
      <w:r w:rsidRPr="00277CAE">
        <w:rPr>
          <w:rFonts w:asciiTheme="minorHAnsi" w:hAnsiTheme="minorHAnsi" w:cstheme="minorHAnsi"/>
          <w:b/>
          <w:bCs/>
          <w:lang w:val="en-GB"/>
        </w:rPr>
        <w:t>in addition to the abstract information</w:t>
      </w:r>
      <w:r>
        <w:rPr>
          <w:rFonts w:asciiTheme="minorHAnsi" w:hAnsiTheme="minorHAnsi" w:cstheme="minorHAnsi"/>
          <w:b/>
          <w:bCs/>
          <w:lang w:val="en-GB"/>
        </w:rPr>
        <w:t xml:space="preserve"> above</w:t>
      </w:r>
      <w:r>
        <w:rPr>
          <w:rFonts w:asciiTheme="minorHAnsi" w:hAnsiTheme="minorHAnsi" w:cstheme="minorHAnsi"/>
          <w:lang w:val="en-GB"/>
        </w:rPr>
        <w:t>, the following will be needed</w:t>
      </w:r>
      <w:r w:rsidRPr="00277CAE">
        <w:rPr>
          <w:rFonts w:asciiTheme="minorHAnsi" w:hAnsiTheme="minorHAnsi" w:cstheme="minorHAnsi"/>
          <w:lang w:val="en-GB"/>
        </w:rPr>
        <w:t>:</w:t>
      </w:r>
    </w:p>
    <w:p w14:paraId="1DB46562" w14:textId="1295C7CD"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A</w:t>
      </w:r>
      <w:r w:rsidRPr="00277CAE">
        <w:rPr>
          <w:rFonts w:asciiTheme="minorHAnsi" w:hAnsiTheme="minorHAnsi" w:cstheme="minorHAnsi"/>
          <w:lang w:val="en-GB"/>
        </w:rPr>
        <w:t xml:space="preserve"> </w:t>
      </w:r>
      <w:r>
        <w:rPr>
          <w:rFonts w:asciiTheme="minorHAnsi" w:hAnsiTheme="minorHAnsi" w:cstheme="minorHAnsi"/>
          <w:lang w:val="en-GB"/>
        </w:rPr>
        <w:t xml:space="preserve">summary of </w:t>
      </w:r>
      <w:r w:rsidR="00676647">
        <w:rPr>
          <w:rFonts w:asciiTheme="minorHAnsi" w:hAnsiTheme="minorHAnsi" w:cstheme="minorHAnsi"/>
          <w:lang w:val="en-GB"/>
        </w:rPr>
        <w:t>the</w:t>
      </w:r>
      <w:r>
        <w:rPr>
          <w:rFonts w:asciiTheme="minorHAnsi" w:hAnsiTheme="minorHAnsi" w:cstheme="minorHAnsi"/>
          <w:lang w:val="en-GB"/>
        </w:rPr>
        <w:t xml:space="preserve"> </w:t>
      </w:r>
      <w:r w:rsidRPr="0052685D">
        <w:rPr>
          <w:rFonts w:asciiTheme="minorHAnsi" w:hAnsiTheme="minorHAnsi" w:cstheme="minorHAnsi"/>
          <w:lang w:val="en-GB"/>
        </w:rPr>
        <w:t xml:space="preserve">scientific development or research result </w:t>
      </w:r>
      <w:r w:rsidRPr="00277CAE">
        <w:rPr>
          <w:rFonts w:asciiTheme="minorHAnsi" w:hAnsiTheme="minorHAnsi" w:cstheme="minorHAnsi"/>
          <w:lang w:val="en-GB"/>
        </w:rPr>
        <w:t xml:space="preserve">(total 100 words max) </w:t>
      </w:r>
    </w:p>
    <w:p w14:paraId="2CA22FBA" w14:textId="77777777"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 xml:space="preserve">Headshot photo(s) of the </w:t>
      </w:r>
      <w:r w:rsidRPr="00277CAE">
        <w:rPr>
          <w:rFonts w:asciiTheme="minorHAnsi" w:hAnsiTheme="minorHAnsi" w:cstheme="minorHAnsi"/>
          <w:lang w:val="en-GB"/>
        </w:rPr>
        <w:t xml:space="preserve">author(s) </w:t>
      </w:r>
    </w:p>
    <w:p w14:paraId="650DC537" w14:textId="77777777"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Organisation</w:t>
      </w:r>
      <w:r w:rsidRPr="00277CAE">
        <w:rPr>
          <w:rFonts w:asciiTheme="minorHAnsi" w:hAnsiTheme="minorHAnsi" w:cstheme="minorHAnsi"/>
          <w:lang w:val="en-GB"/>
        </w:rPr>
        <w:t xml:space="preserve"> logo in high resolution EPS format (300dpi and CMYK),</w:t>
      </w:r>
    </w:p>
    <w:p w14:paraId="5C53B63B" w14:textId="5CE74BD5"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C</w:t>
      </w:r>
      <w:r w:rsidRPr="00277CAE">
        <w:rPr>
          <w:rFonts w:asciiTheme="minorHAnsi" w:hAnsiTheme="minorHAnsi" w:cstheme="minorHAnsi"/>
          <w:lang w:val="en-GB"/>
        </w:rPr>
        <w:t>ontact details and</w:t>
      </w:r>
      <w:r>
        <w:rPr>
          <w:rFonts w:asciiTheme="minorHAnsi" w:hAnsiTheme="minorHAnsi" w:cstheme="minorHAnsi"/>
          <w:lang w:val="en-GB"/>
        </w:rPr>
        <w:t xml:space="preserve"> two to three</w:t>
      </w:r>
      <w:r w:rsidRPr="00277CAE">
        <w:rPr>
          <w:rFonts w:asciiTheme="minorHAnsi" w:hAnsiTheme="minorHAnsi" w:cstheme="minorHAnsi"/>
          <w:lang w:val="en-GB"/>
        </w:rPr>
        <w:t xml:space="preserve"> </w:t>
      </w:r>
      <w:r>
        <w:rPr>
          <w:rFonts w:asciiTheme="minorHAnsi" w:hAnsiTheme="minorHAnsi" w:cstheme="minorHAnsi"/>
          <w:lang w:val="en-GB"/>
        </w:rPr>
        <w:t xml:space="preserve">high resolution photos </w:t>
      </w:r>
      <w:r w:rsidRPr="00277CAE">
        <w:rPr>
          <w:rFonts w:asciiTheme="minorHAnsi" w:hAnsiTheme="minorHAnsi" w:cstheme="minorHAnsi"/>
          <w:lang w:val="en-GB"/>
        </w:rPr>
        <w:t xml:space="preserve">related to </w:t>
      </w:r>
      <w:r>
        <w:rPr>
          <w:rFonts w:asciiTheme="minorHAnsi" w:hAnsiTheme="minorHAnsi" w:cstheme="minorHAnsi"/>
          <w:lang w:val="en-GB"/>
        </w:rPr>
        <w:t xml:space="preserve">the </w:t>
      </w:r>
      <w:r w:rsidRPr="00277CAE">
        <w:rPr>
          <w:rFonts w:asciiTheme="minorHAnsi" w:hAnsiTheme="minorHAnsi" w:cstheme="minorHAnsi"/>
          <w:lang w:val="en-GB"/>
        </w:rPr>
        <w:t>submission (</w:t>
      </w:r>
      <w:proofErr w:type="spellStart"/>
      <w:r w:rsidRPr="00277CAE">
        <w:rPr>
          <w:rFonts w:asciiTheme="minorHAnsi" w:hAnsiTheme="minorHAnsi" w:cstheme="minorHAnsi"/>
          <w:lang w:val="en-GB"/>
        </w:rPr>
        <w:t>eg</w:t>
      </w:r>
      <w:proofErr w:type="spellEnd"/>
      <w:r w:rsidRPr="00277CAE">
        <w:rPr>
          <w:rFonts w:asciiTheme="minorHAnsi" w:hAnsiTheme="minorHAnsi" w:cstheme="minorHAnsi"/>
          <w:lang w:val="en-GB"/>
        </w:rPr>
        <w:t xml:space="preserve"> </w:t>
      </w:r>
      <w:r>
        <w:rPr>
          <w:rFonts w:asciiTheme="minorHAnsi" w:hAnsiTheme="minorHAnsi" w:cstheme="minorHAnsi"/>
          <w:lang w:val="en-GB"/>
        </w:rPr>
        <w:t>chemical pathway</w:t>
      </w:r>
      <w:r w:rsidRPr="00277CAE">
        <w:rPr>
          <w:rFonts w:asciiTheme="minorHAnsi" w:hAnsiTheme="minorHAnsi" w:cstheme="minorHAnsi"/>
          <w:lang w:val="en-GB"/>
        </w:rPr>
        <w:t>)</w:t>
      </w:r>
      <w:r w:rsidR="00DB3911">
        <w:rPr>
          <w:rFonts w:asciiTheme="minorHAnsi" w:hAnsiTheme="minorHAnsi" w:cstheme="minorHAnsi"/>
          <w:lang w:val="en-GB"/>
        </w:rPr>
        <w:t xml:space="preserve"> to illustrate the poster</w:t>
      </w:r>
      <w:r w:rsidRPr="00277CAE">
        <w:rPr>
          <w:rFonts w:asciiTheme="minorHAnsi" w:hAnsiTheme="minorHAnsi" w:cstheme="minorHAnsi"/>
          <w:lang w:val="en-GB"/>
        </w:rPr>
        <w:t xml:space="preserve">. </w:t>
      </w:r>
    </w:p>
    <w:p w14:paraId="1282DAD1" w14:textId="77777777" w:rsidR="00051D63" w:rsidRPr="00277CAE" w:rsidRDefault="00051D63" w:rsidP="00051D63">
      <w:pPr>
        <w:jc w:val="left"/>
        <w:rPr>
          <w:rFonts w:asciiTheme="minorHAnsi" w:eastAsiaTheme="minorHAnsi" w:hAnsiTheme="minorHAnsi" w:cstheme="minorHAnsi"/>
        </w:rPr>
      </w:pPr>
      <w:r w:rsidRPr="00277CAE">
        <w:rPr>
          <w:rFonts w:asciiTheme="minorHAnsi" w:hAnsiTheme="minorHAnsi" w:cstheme="minorHAnsi"/>
          <w:lang w:val="en-GB"/>
        </w:rPr>
        <w:t> </w:t>
      </w:r>
    </w:p>
    <w:p w14:paraId="41112E30" w14:textId="5E97E941" w:rsidR="00051D63" w:rsidRDefault="00051D63" w:rsidP="00051D63">
      <w:pPr>
        <w:jc w:val="left"/>
        <w:rPr>
          <w:rFonts w:asciiTheme="minorHAnsi" w:hAnsiTheme="minorHAnsi" w:cstheme="minorHAnsi"/>
          <w:lang w:val="en-GB"/>
        </w:rPr>
      </w:pPr>
      <w:r>
        <w:rPr>
          <w:rFonts w:asciiTheme="minorHAnsi" w:hAnsiTheme="minorHAnsi" w:cstheme="minorHAnsi"/>
          <w:lang w:val="en-GB"/>
        </w:rPr>
        <w:t>The deadline to receive the information above and the abstract submission is</w:t>
      </w:r>
      <w:r w:rsidRPr="00277CAE">
        <w:rPr>
          <w:rFonts w:asciiTheme="minorHAnsi" w:hAnsiTheme="minorHAnsi" w:cstheme="minorHAnsi"/>
          <w:lang w:val="en-GB"/>
        </w:rPr>
        <w:t xml:space="preserve"> </w:t>
      </w:r>
      <w:r>
        <w:rPr>
          <w:rFonts w:asciiTheme="minorHAnsi" w:hAnsiTheme="minorHAnsi" w:cstheme="minorHAnsi"/>
          <w:lang w:val="en-GB"/>
        </w:rPr>
        <w:t xml:space="preserve">the </w:t>
      </w:r>
      <w:proofErr w:type="gramStart"/>
      <w:r w:rsidR="009C4423" w:rsidRPr="00D87EE3">
        <w:rPr>
          <w:rFonts w:asciiTheme="minorHAnsi" w:hAnsiTheme="minorHAnsi" w:cstheme="minorHAnsi"/>
          <w:b/>
          <w:bCs/>
          <w:strike/>
          <w:lang w:val="en-GB"/>
        </w:rPr>
        <w:t>16</w:t>
      </w:r>
      <w:r w:rsidR="00E70110" w:rsidRPr="00D87EE3">
        <w:rPr>
          <w:rFonts w:asciiTheme="minorHAnsi" w:hAnsiTheme="minorHAnsi" w:cstheme="minorHAnsi"/>
          <w:b/>
          <w:bCs/>
          <w:strike/>
          <w:vertAlign w:val="superscript"/>
          <w:lang w:val="en-GB"/>
        </w:rPr>
        <w:t>th</w:t>
      </w:r>
      <w:proofErr w:type="gramEnd"/>
      <w:r w:rsidR="00E70110" w:rsidRPr="00D87EE3">
        <w:rPr>
          <w:rFonts w:asciiTheme="minorHAnsi" w:hAnsiTheme="minorHAnsi" w:cstheme="minorHAnsi"/>
          <w:b/>
          <w:bCs/>
          <w:strike/>
          <w:lang w:val="en-GB"/>
        </w:rPr>
        <w:t xml:space="preserve"> </w:t>
      </w:r>
      <w:r w:rsidR="009C4423" w:rsidRPr="00D87EE3">
        <w:rPr>
          <w:rFonts w:asciiTheme="minorHAnsi" w:hAnsiTheme="minorHAnsi" w:cstheme="minorHAnsi"/>
          <w:b/>
          <w:bCs/>
          <w:strike/>
          <w:lang w:val="en-GB"/>
        </w:rPr>
        <w:t>June</w:t>
      </w:r>
      <w:r w:rsidR="00E70110" w:rsidRPr="00D87EE3">
        <w:rPr>
          <w:rFonts w:asciiTheme="minorHAnsi" w:hAnsiTheme="minorHAnsi" w:cstheme="minorHAnsi"/>
          <w:b/>
          <w:bCs/>
          <w:strike/>
          <w:lang w:val="en-GB"/>
        </w:rPr>
        <w:t xml:space="preserve"> </w:t>
      </w:r>
      <w:r w:rsidR="00905696" w:rsidRPr="00D87EE3">
        <w:rPr>
          <w:rFonts w:asciiTheme="minorHAnsi" w:hAnsiTheme="minorHAnsi" w:cstheme="minorHAnsi"/>
          <w:b/>
          <w:bCs/>
          <w:strike/>
          <w:lang w:val="en-GB"/>
        </w:rPr>
        <w:t>2026</w:t>
      </w:r>
      <w:r w:rsidR="00D87EE3">
        <w:rPr>
          <w:rFonts w:asciiTheme="minorHAnsi" w:hAnsiTheme="minorHAnsi" w:cstheme="minorHAnsi"/>
          <w:b/>
          <w:bCs/>
          <w:u w:val="single"/>
          <w:lang w:val="en-GB"/>
        </w:rPr>
        <w:t xml:space="preserve"> 30</w:t>
      </w:r>
      <w:r w:rsidR="00D87EE3" w:rsidRPr="00DB3911">
        <w:rPr>
          <w:rFonts w:asciiTheme="minorHAnsi" w:hAnsiTheme="minorHAnsi" w:cstheme="minorHAnsi"/>
          <w:b/>
          <w:bCs/>
          <w:u w:val="single"/>
          <w:vertAlign w:val="superscript"/>
          <w:lang w:val="en-GB"/>
        </w:rPr>
        <w:t>th</w:t>
      </w:r>
      <w:r w:rsidR="00D87EE3" w:rsidRPr="00DB3911">
        <w:rPr>
          <w:rFonts w:asciiTheme="minorHAnsi" w:hAnsiTheme="minorHAnsi" w:cstheme="minorHAnsi"/>
          <w:b/>
          <w:bCs/>
          <w:u w:val="single"/>
          <w:lang w:val="en-GB"/>
        </w:rPr>
        <w:t xml:space="preserve"> June 2026</w:t>
      </w:r>
      <w:r>
        <w:rPr>
          <w:rFonts w:asciiTheme="minorHAnsi" w:hAnsiTheme="minorHAnsi" w:cstheme="minorHAnsi"/>
          <w:lang w:val="en-GB"/>
        </w:rPr>
        <w:t xml:space="preserve">. This allows </w:t>
      </w:r>
      <w:r w:rsidRPr="00277CAE">
        <w:rPr>
          <w:rFonts w:asciiTheme="minorHAnsi" w:hAnsiTheme="minorHAnsi" w:cstheme="minorHAnsi"/>
          <w:lang w:val="en-GB"/>
        </w:rPr>
        <w:t xml:space="preserve">one set of correction exchange with </w:t>
      </w:r>
      <w:r>
        <w:rPr>
          <w:rFonts w:asciiTheme="minorHAnsi" w:hAnsiTheme="minorHAnsi" w:cstheme="minorHAnsi"/>
          <w:lang w:val="en-GB"/>
        </w:rPr>
        <w:t xml:space="preserve">the authors </w:t>
      </w:r>
      <w:r w:rsidRPr="00277CAE">
        <w:rPr>
          <w:rFonts w:asciiTheme="minorHAnsi" w:hAnsiTheme="minorHAnsi" w:cstheme="minorHAnsi"/>
          <w:lang w:val="en-GB"/>
        </w:rPr>
        <w:t>before final</w:t>
      </w:r>
      <w:r>
        <w:rPr>
          <w:rFonts w:asciiTheme="minorHAnsi" w:hAnsiTheme="minorHAnsi" w:cstheme="minorHAnsi"/>
          <w:lang w:val="en-GB"/>
        </w:rPr>
        <w:t xml:space="preserve"> printing of the posters</w:t>
      </w:r>
      <w:r w:rsidRPr="00277CAE">
        <w:rPr>
          <w:rFonts w:asciiTheme="minorHAnsi" w:hAnsiTheme="minorHAnsi" w:cstheme="minorHAnsi"/>
          <w:lang w:val="en-GB"/>
        </w:rPr>
        <w:t xml:space="preserve">. </w:t>
      </w:r>
    </w:p>
    <w:p w14:paraId="4B25ABFF" w14:textId="77777777" w:rsidR="00051D63" w:rsidRPr="00277CAE" w:rsidRDefault="00051D63" w:rsidP="00051D63">
      <w:pPr>
        <w:jc w:val="left"/>
        <w:rPr>
          <w:rFonts w:asciiTheme="minorHAnsi" w:hAnsiTheme="minorHAnsi" w:cstheme="minorHAnsi"/>
        </w:rPr>
      </w:pPr>
      <w:r w:rsidRPr="00DD18BF">
        <w:rPr>
          <w:rFonts w:asciiTheme="minorHAnsi" w:hAnsiTheme="minorHAnsi" w:cstheme="minorHAnsi"/>
          <w:b/>
          <w:bCs/>
          <w:lang w:val="en-GB"/>
        </w:rPr>
        <w:t xml:space="preserve">If </w:t>
      </w:r>
      <w:r>
        <w:rPr>
          <w:rFonts w:asciiTheme="minorHAnsi" w:hAnsiTheme="minorHAnsi" w:cstheme="minorHAnsi"/>
          <w:b/>
          <w:bCs/>
          <w:lang w:val="en-GB"/>
        </w:rPr>
        <w:t xml:space="preserve">no </w:t>
      </w:r>
      <w:r w:rsidRPr="00DD18BF">
        <w:rPr>
          <w:rFonts w:asciiTheme="minorHAnsi" w:hAnsiTheme="minorHAnsi" w:cstheme="minorHAnsi"/>
          <w:b/>
          <w:bCs/>
          <w:lang w:val="en-GB"/>
        </w:rPr>
        <w:t>input</w:t>
      </w:r>
      <w:r>
        <w:rPr>
          <w:rFonts w:asciiTheme="minorHAnsi" w:hAnsiTheme="minorHAnsi" w:cstheme="minorHAnsi"/>
          <w:b/>
          <w:bCs/>
          <w:lang w:val="en-GB"/>
        </w:rPr>
        <w:t>s</w:t>
      </w:r>
      <w:r w:rsidRPr="00DD18BF">
        <w:rPr>
          <w:rFonts w:asciiTheme="minorHAnsi" w:hAnsiTheme="minorHAnsi" w:cstheme="minorHAnsi"/>
          <w:b/>
          <w:bCs/>
          <w:lang w:val="en-GB"/>
        </w:rPr>
        <w:t xml:space="preserve"> </w:t>
      </w:r>
      <w:r>
        <w:rPr>
          <w:rFonts w:asciiTheme="minorHAnsi" w:hAnsiTheme="minorHAnsi" w:cstheme="minorHAnsi"/>
          <w:b/>
          <w:bCs/>
          <w:lang w:val="en-GB"/>
        </w:rPr>
        <w:t xml:space="preserve">are received </w:t>
      </w:r>
      <w:r w:rsidRPr="00DD18BF">
        <w:rPr>
          <w:rFonts w:asciiTheme="minorHAnsi" w:hAnsiTheme="minorHAnsi" w:cstheme="minorHAnsi"/>
          <w:b/>
          <w:bCs/>
          <w:lang w:val="en-GB"/>
        </w:rPr>
        <w:t xml:space="preserve">by this deadline, data from the </w:t>
      </w:r>
      <w:r>
        <w:rPr>
          <w:rFonts w:asciiTheme="minorHAnsi" w:hAnsiTheme="minorHAnsi" w:cstheme="minorHAnsi"/>
          <w:b/>
          <w:bCs/>
          <w:lang w:val="en-GB"/>
        </w:rPr>
        <w:t xml:space="preserve">submitted </w:t>
      </w:r>
      <w:r w:rsidRPr="00DD18BF">
        <w:rPr>
          <w:rFonts w:asciiTheme="minorHAnsi" w:hAnsiTheme="minorHAnsi" w:cstheme="minorHAnsi"/>
          <w:b/>
          <w:bCs/>
          <w:lang w:val="en-GB"/>
        </w:rPr>
        <w:t xml:space="preserve">abstract </w:t>
      </w:r>
      <w:r>
        <w:rPr>
          <w:rFonts w:asciiTheme="minorHAnsi" w:hAnsiTheme="minorHAnsi" w:cstheme="minorHAnsi"/>
          <w:b/>
          <w:bCs/>
          <w:lang w:val="en-GB"/>
        </w:rPr>
        <w:t>will be used</w:t>
      </w:r>
      <w:r w:rsidRPr="00DD18BF">
        <w:rPr>
          <w:rFonts w:asciiTheme="minorHAnsi" w:hAnsiTheme="minorHAnsi" w:cstheme="minorHAnsi"/>
          <w:b/>
          <w:bCs/>
          <w:lang w:val="en-GB"/>
        </w:rPr>
        <w:t xml:space="preserve"> </w:t>
      </w:r>
      <w:r>
        <w:rPr>
          <w:rFonts w:asciiTheme="minorHAnsi" w:hAnsiTheme="minorHAnsi" w:cstheme="minorHAnsi"/>
          <w:b/>
          <w:bCs/>
          <w:lang w:val="en-GB"/>
        </w:rPr>
        <w:t>for this purpose</w:t>
      </w:r>
      <w:r w:rsidRPr="00000A22">
        <w:rPr>
          <w:rFonts w:asciiTheme="minorHAnsi" w:hAnsiTheme="minorHAnsi" w:cstheme="minorHAnsi"/>
          <w:lang w:val="en-GB"/>
        </w:rPr>
        <w:t>.</w:t>
      </w:r>
    </w:p>
    <w:p w14:paraId="7F443731"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 </w:t>
      </w:r>
    </w:p>
    <w:p w14:paraId="2B591812" w14:textId="14788C38" w:rsidR="00051D63" w:rsidRDefault="00051D63" w:rsidP="00051D63">
      <w:pPr>
        <w:jc w:val="left"/>
        <w:rPr>
          <w:rFonts w:asciiTheme="minorHAnsi" w:hAnsiTheme="minorHAnsi" w:cstheme="minorHAnsi"/>
          <w:lang w:val="en-GB"/>
        </w:rPr>
      </w:pPr>
      <w:r w:rsidRPr="00277CAE">
        <w:rPr>
          <w:rFonts w:asciiTheme="minorHAnsi" w:hAnsiTheme="minorHAnsi" w:cstheme="minorHAnsi"/>
          <w:lang w:val="en-GB"/>
        </w:rPr>
        <w:t>  </w:t>
      </w:r>
    </w:p>
    <w:tbl>
      <w:tblPr>
        <w:tblStyle w:val="Grilledutableau"/>
        <w:tblW w:w="9072" w:type="dxa"/>
        <w:tblInd w:w="-5" w:type="dxa"/>
        <w:tblLook w:val="04A0" w:firstRow="1" w:lastRow="0" w:firstColumn="1" w:lastColumn="0" w:noHBand="0" w:noVBand="1"/>
      </w:tblPr>
      <w:tblGrid>
        <w:gridCol w:w="9072"/>
      </w:tblGrid>
      <w:tr w:rsidR="00051D63" w14:paraId="7FFF5BEC" w14:textId="77777777" w:rsidTr="00F717DE">
        <w:tc>
          <w:tcPr>
            <w:tcW w:w="9072" w:type="dxa"/>
            <w:tcBorders>
              <w:top w:val="single" w:sz="4" w:space="0" w:color="auto"/>
              <w:bottom w:val="single" w:sz="4" w:space="0" w:color="auto"/>
            </w:tcBorders>
          </w:tcPr>
          <w:p w14:paraId="7F2E8068" w14:textId="3A340DEC" w:rsidR="00051D63" w:rsidRDefault="00051D63" w:rsidP="00F717DE">
            <w:pPr>
              <w:jc w:val="center"/>
              <w:rPr>
                <w:rFonts w:asciiTheme="minorHAnsi" w:hAnsiTheme="minorHAnsi"/>
                <w:b/>
                <w:color w:val="1F497D" w:themeColor="text2"/>
                <w:szCs w:val="22"/>
              </w:rPr>
            </w:pPr>
            <w:r w:rsidRPr="00051D63">
              <w:rPr>
                <w:rFonts w:asciiTheme="minorHAnsi" w:hAnsiTheme="minorHAnsi"/>
                <w:b/>
                <w:color w:val="1F497D" w:themeColor="text2"/>
                <w:szCs w:val="22"/>
              </w:rPr>
              <w:t>Summary</w:t>
            </w:r>
            <w:r>
              <w:rPr>
                <w:rFonts w:asciiTheme="minorHAnsi" w:hAnsiTheme="minorHAnsi"/>
                <w:b/>
                <w:color w:val="1F497D" w:themeColor="text2"/>
                <w:szCs w:val="22"/>
              </w:rPr>
              <w:t xml:space="preserve"> </w:t>
            </w:r>
            <w:r w:rsidRPr="00051D63">
              <w:rPr>
                <w:rFonts w:asciiTheme="minorHAnsi" w:hAnsiTheme="minorHAnsi"/>
                <w:color w:val="1F497D" w:themeColor="text2"/>
              </w:rPr>
              <w:t>(100 words max)</w:t>
            </w:r>
          </w:p>
          <w:p w14:paraId="6B1AD8E3" w14:textId="160E395B" w:rsidR="00051D63" w:rsidRPr="00F0137C" w:rsidRDefault="00051D63" w:rsidP="00F717DE">
            <w:pPr>
              <w:jc w:val="center"/>
              <w:rPr>
                <w:rFonts w:asciiTheme="minorHAnsi" w:hAnsiTheme="minorHAnsi"/>
                <w:color w:val="1F497D" w:themeColor="text2"/>
              </w:rPr>
            </w:pPr>
            <w:r w:rsidRPr="00051D63">
              <w:rPr>
                <w:rFonts w:asciiTheme="minorHAnsi" w:hAnsiTheme="minorHAnsi"/>
                <w:color w:val="1F497D" w:themeColor="text2"/>
              </w:rPr>
              <w:t xml:space="preserve">Please fill in the summary section of </w:t>
            </w:r>
            <w:r>
              <w:rPr>
                <w:rFonts w:asciiTheme="minorHAnsi" w:hAnsiTheme="minorHAnsi"/>
                <w:color w:val="1F497D" w:themeColor="text2"/>
              </w:rPr>
              <w:t xml:space="preserve">the </w:t>
            </w:r>
            <w:r w:rsidRPr="00051D63">
              <w:rPr>
                <w:rFonts w:asciiTheme="minorHAnsi" w:hAnsiTheme="minorHAnsi"/>
                <w:color w:val="1F497D" w:themeColor="text2"/>
              </w:rPr>
              <w:t xml:space="preserve">full paper submission </w:t>
            </w:r>
          </w:p>
        </w:tc>
      </w:tr>
      <w:tr w:rsidR="00051D63" w14:paraId="10DFABBC" w14:textId="77777777" w:rsidTr="00F717DE">
        <w:trPr>
          <w:trHeight w:val="605"/>
        </w:trPr>
        <w:tc>
          <w:tcPr>
            <w:tcW w:w="9072" w:type="dxa"/>
            <w:tcBorders>
              <w:bottom w:val="single" w:sz="4" w:space="0" w:color="auto"/>
            </w:tcBorders>
          </w:tcPr>
          <w:p w14:paraId="2E358A81" w14:textId="77777777" w:rsidR="00051D63" w:rsidRDefault="00051D63" w:rsidP="00051D63">
            <w:pPr>
              <w:ind w:left="360"/>
              <w:jc w:val="left"/>
              <w:rPr>
                <w:rFonts w:asciiTheme="minorHAnsi" w:hAnsiTheme="minorHAnsi"/>
              </w:rPr>
            </w:pPr>
          </w:p>
          <w:p w14:paraId="427A072B" w14:textId="77777777" w:rsidR="00051D63" w:rsidRDefault="00051D63" w:rsidP="00051D63">
            <w:pPr>
              <w:ind w:left="360"/>
              <w:jc w:val="left"/>
              <w:rPr>
                <w:rFonts w:asciiTheme="minorHAnsi" w:hAnsiTheme="minorHAnsi"/>
              </w:rPr>
            </w:pPr>
          </w:p>
          <w:p w14:paraId="33A10E19" w14:textId="77777777" w:rsidR="00051D63" w:rsidRDefault="00051D63" w:rsidP="00051D63">
            <w:pPr>
              <w:ind w:left="360"/>
              <w:jc w:val="left"/>
              <w:rPr>
                <w:rFonts w:asciiTheme="minorHAnsi" w:hAnsiTheme="minorHAnsi"/>
              </w:rPr>
            </w:pPr>
          </w:p>
          <w:p w14:paraId="4DB6F2B7" w14:textId="77777777" w:rsidR="00051D63" w:rsidRDefault="00051D63" w:rsidP="00051D63">
            <w:pPr>
              <w:ind w:left="360"/>
              <w:jc w:val="left"/>
              <w:rPr>
                <w:rFonts w:asciiTheme="minorHAnsi" w:hAnsiTheme="minorHAnsi"/>
              </w:rPr>
            </w:pPr>
          </w:p>
          <w:p w14:paraId="02765676" w14:textId="77777777" w:rsidR="00051D63" w:rsidRPr="00051D63" w:rsidRDefault="00051D63" w:rsidP="00051D63">
            <w:pPr>
              <w:ind w:left="360"/>
              <w:jc w:val="left"/>
              <w:rPr>
                <w:rFonts w:asciiTheme="minorHAnsi" w:hAnsiTheme="minorHAnsi"/>
              </w:rPr>
            </w:pPr>
          </w:p>
        </w:tc>
      </w:tr>
    </w:tbl>
    <w:p w14:paraId="6FCC0DFC" w14:textId="77777777" w:rsidR="00051D63" w:rsidRDefault="00051D63" w:rsidP="00051D63"/>
    <w:p w14:paraId="71B742A3" w14:textId="77777777" w:rsidR="00051D63" w:rsidRPr="00277CAE" w:rsidRDefault="00051D63" w:rsidP="00051D63">
      <w:pPr>
        <w:jc w:val="left"/>
        <w:rPr>
          <w:rFonts w:asciiTheme="minorHAnsi" w:hAnsiTheme="minorHAnsi" w:cstheme="minorHAnsi"/>
        </w:rPr>
      </w:pPr>
    </w:p>
    <w:p w14:paraId="1E8465C5"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Please complete your contact details:</w:t>
      </w:r>
    </w:p>
    <w:p w14:paraId="7B7D7B53" w14:textId="77777777" w:rsidR="00201E8C" w:rsidRDefault="00201E8C" w:rsidP="00051D63">
      <w:pPr>
        <w:jc w:val="left"/>
        <w:rPr>
          <w:rFonts w:asciiTheme="minorHAnsi" w:hAnsiTheme="minorHAnsi" w:cstheme="minorHAnsi"/>
          <w:lang w:val="en-GB"/>
        </w:rPr>
      </w:pPr>
    </w:p>
    <w:p w14:paraId="58410876" w14:textId="44BF571B"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Name:</w:t>
      </w:r>
    </w:p>
    <w:p w14:paraId="51EE8529"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Position:</w:t>
      </w:r>
    </w:p>
    <w:p w14:paraId="46775E1F" w14:textId="77777777" w:rsidR="00051D63" w:rsidRPr="00277CAE" w:rsidRDefault="00051D63" w:rsidP="00051D63">
      <w:pPr>
        <w:jc w:val="left"/>
        <w:rPr>
          <w:rFonts w:asciiTheme="minorHAnsi" w:hAnsiTheme="minorHAnsi" w:cstheme="minorHAnsi"/>
        </w:rPr>
      </w:pPr>
      <w:r>
        <w:rPr>
          <w:rFonts w:asciiTheme="minorHAnsi" w:hAnsiTheme="minorHAnsi" w:cstheme="minorHAnsi"/>
          <w:lang w:val="en-GB"/>
        </w:rPr>
        <w:t>Organisation</w:t>
      </w:r>
      <w:r w:rsidRPr="00277CAE">
        <w:rPr>
          <w:rFonts w:asciiTheme="minorHAnsi" w:hAnsiTheme="minorHAnsi" w:cstheme="minorHAnsi"/>
          <w:lang w:val="en-GB"/>
        </w:rPr>
        <w:t>:</w:t>
      </w:r>
    </w:p>
    <w:p w14:paraId="6C629823"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Country:</w:t>
      </w:r>
    </w:p>
    <w:p w14:paraId="1D735E7E"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Email:</w:t>
      </w:r>
    </w:p>
    <w:p w14:paraId="6DFCD147"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 </w:t>
      </w:r>
    </w:p>
    <w:p w14:paraId="16F571E7" w14:textId="77777777" w:rsidR="00051D63" w:rsidRDefault="00051D63" w:rsidP="00051D63">
      <w:pPr>
        <w:jc w:val="left"/>
        <w:rPr>
          <w:rFonts w:asciiTheme="minorHAnsi" w:hAnsiTheme="minorHAnsi" w:cstheme="minorHAnsi"/>
          <w:lang w:val="en-GB"/>
        </w:rPr>
      </w:pPr>
      <w:r w:rsidRPr="00277CAE">
        <w:rPr>
          <w:rFonts w:asciiTheme="minorHAnsi" w:hAnsiTheme="minorHAnsi" w:cstheme="minorHAnsi"/>
          <w:lang w:val="en-GB"/>
        </w:rPr>
        <w:t xml:space="preserve">Thank you in advance for your </w:t>
      </w:r>
      <w:r>
        <w:rPr>
          <w:rFonts w:asciiTheme="minorHAnsi" w:hAnsiTheme="minorHAnsi" w:cstheme="minorHAnsi"/>
          <w:lang w:val="en-GB"/>
        </w:rPr>
        <w:t>valued material</w:t>
      </w:r>
      <w:r w:rsidRPr="00277CAE">
        <w:rPr>
          <w:rFonts w:asciiTheme="minorHAnsi" w:hAnsiTheme="minorHAnsi" w:cstheme="minorHAnsi"/>
          <w:lang w:val="en-GB"/>
        </w:rPr>
        <w:t>.</w:t>
      </w:r>
    </w:p>
    <w:p w14:paraId="611F6DFA" w14:textId="77777777" w:rsidR="00051D63" w:rsidRDefault="00051D63" w:rsidP="00051D63">
      <w:pPr>
        <w:jc w:val="left"/>
        <w:rPr>
          <w:rFonts w:asciiTheme="minorHAnsi" w:hAnsiTheme="minorHAnsi" w:cstheme="minorHAnsi"/>
        </w:rPr>
      </w:pPr>
    </w:p>
    <w:p w14:paraId="0DCAFF78" w14:textId="28E9E9A4" w:rsidR="00051D63" w:rsidRPr="0052685D" w:rsidRDefault="00051D63" w:rsidP="00051D63">
      <w:pPr>
        <w:jc w:val="left"/>
        <w:rPr>
          <w:rFonts w:asciiTheme="minorHAnsi" w:hAnsiTheme="minorHAnsi" w:cstheme="minorHAnsi"/>
          <w:b/>
          <w:color w:val="1F497D" w:themeColor="text2"/>
          <w:szCs w:val="22"/>
        </w:rPr>
      </w:pPr>
      <w:r w:rsidRPr="0052685D">
        <w:rPr>
          <w:rFonts w:asciiTheme="minorHAnsi" w:hAnsiTheme="minorHAnsi" w:cstheme="minorHAnsi"/>
        </w:rPr>
        <w:t xml:space="preserve">If you have any questions or queries, please do not hesitate to contact:  </w:t>
      </w:r>
      <w:r w:rsidRPr="0052685D">
        <w:rPr>
          <w:rFonts w:asciiTheme="minorHAnsi" w:hAnsiTheme="minorHAnsi" w:cstheme="minorHAnsi"/>
        </w:rPr>
        <w:br/>
      </w:r>
      <w:hyperlink r:id="rId14" w:history="1">
        <w:r w:rsidR="003A7AB4" w:rsidRPr="003A7AB4">
          <w:rPr>
            <w:rStyle w:val="Lienhypertexte"/>
            <w:rFonts w:asciiTheme="minorHAnsi" w:hAnsiTheme="minorHAnsi" w:cstheme="minorHAnsi"/>
            <w:szCs w:val="22"/>
          </w:rPr>
          <w:t>mmilate-maschino@worldliquidgas.org</w:t>
        </w:r>
      </w:hyperlink>
      <w:r w:rsidR="003A7AB4" w:rsidRPr="003A7AB4">
        <w:rPr>
          <w:rStyle w:val="Lienhypertexte"/>
          <w:rFonts w:asciiTheme="minorHAnsi" w:hAnsiTheme="minorHAnsi" w:cstheme="minorHAnsi"/>
          <w:szCs w:val="22"/>
        </w:rPr>
        <w:t xml:space="preserve">; </w:t>
      </w:r>
      <w:hyperlink r:id="rId15" w:history="1">
        <w:r w:rsidR="003A7AB4" w:rsidRPr="003A7AB4">
          <w:rPr>
            <w:rStyle w:val="Lienhypertexte"/>
            <w:rFonts w:asciiTheme="minorHAnsi" w:hAnsiTheme="minorHAnsi" w:cstheme="minorHAnsi"/>
            <w:szCs w:val="22"/>
          </w:rPr>
          <w:t>nxydas@worldliquidgas.org</w:t>
        </w:r>
      </w:hyperlink>
      <w:r w:rsidR="00EB5C76" w:rsidRPr="0052685D">
        <w:rPr>
          <w:rFonts w:asciiTheme="minorHAnsi" w:hAnsiTheme="minorHAnsi" w:cstheme="minorHAnsi"/>
          <w:b/>
          <w:color w:val="1F497D" w:themeColor="text2"/>
          <w:szCs w:val="22"/>
        </w:rPr>
        <w:t xml:space="preserve"> </w:t>
      </w:r>
    </w:p>
    <w:p w14:paraId="65DC3F40" w14:textId="0DC520F4" w:rsidR="00051D63" w:rsidRDefault="00051D63" w:rsidP="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0DADF38C" w14:textId="77777777" w:rsidR="00051D63" w:rsidRDefault="00051D63" w:rsidP="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8"/>
          <w:szCs w:val="28"/>
        </w:rPr>
      </w:pPr>
    </w:p>
    <w:p w14:paraId="6770E41F" w14:textId="039BDE5B" w:rsidR="00D53D9A" w:rsidRPr="00643F79" w:rsidRDefault="002E5C7B" w:rsidP="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8"/>
          <w:szCs w:val="28"/>
        </w:rPr>
      </w:pPr>
      <w:r w:rsidRPr="00643F79">
        <w:rPr>
          <w:rFonts w:asciiTheme="minorHAnsi" w:hAnsiTheme="minorHAnsi"/>
          <w:b/>
          <w:sz w:val="28"/>
          <w:szCs w:val="28"/>
        </w:rPr>
        <w:t>Abstract Submission Guidelines</w:t>
      </w:r>
    </w:p>
    <w:p w14:paraId="36707048" w14:textId="63EB71AC" w:rsidR="00D53D9A" w:rsidRPr="00643F79" w:rsidRDefault="001240B4"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sidRPr="00643F79">
        <w:rPr>
          <w:rFonts w:asciiTheme="minorHAnsi" w:hAnsiTheme="minorHAnsi"/>
        </w:rPr>
        <w:t>We invite original abstracts</w:t>
      </w:r>
      <w:r w:rsidR="00D53D9A" w:rsidRPr="00643F79">
        <w:rPr>
          <w:rFonts w:asciiTheme="minorHAnsi" w:hAnsiTheme="minorHAnsi"/>
        </w:rPr>
        <w:t xml:space="preserve"> </w:t>
      </w:r>
      <w:r w:rsidR="00B67555" w:rsidRPr="00643F79">
        <w:rPr>
          <w:rFonts w:asciiTheme="minorHAnsi" w:hAnsiTheme="minorHAnsi"/>
        </w:rPr>
        <w:t xml:space="preserve">of </w:t>
      </w:r>
      <w:r w:rsidR="00566185">
        <w:rPr>
          <w:rFonts w:asciiTheme="minorHAnsi" w:hAnsiTheme="minorHAnsi"/>
        </w:rPr>
        <w:t>scientific</w:t>
      </w:r>
      <w:r w:rsidR="00566185" w:rsidRPr="00643F79">
        <w:rPr>
          <w:rFonts w:asciiTheme="minorHAnsi" w:hAnsiTheme="minorHAnsi"/>
        </w:rPr>
        <w:t xml:space="preserve"> </w:t>
      </w:r>
      <w:r w:rsidR="00B67555" w:rsidRPr="00643F79">
        <w:rPr>
          <w:rFonts w:asciiTheme="minorHAnsi" w:hAnsiTheme="minorHAnsi"/>
        </w:rPr>
        <w:t xml:space="preserve">content </w:t>
      </w:r>
      <w:r w:rsidR="00D53D9A" w:rsidRPr="00643F79">
        <w:rPr>
          <w:rFonts w:asciiTheme="minorHAnsi" w:hAnsiTheme="minorHAnsi"/>
        </w:rPr>
        <w:t xml:space="preserve">that </w:t>
      </w:r>
      <w:r w:rsidR="00201E8C">
        <w:rPr>
          <w:rFonts w:asciiTheme="minorHAnsi" w:hAnsiTheme="minorHAnsi"/>
        </w:rPr>
        <w:t xml:space="preserve">are </w:t>
      </w:r>
      <w:r w:rsidR="00201E8C" w:rsidRPr="00201E8C">
        <w:rPr>
          <w:rFonts w:asciiTheme="minorHAnsi" w:hAnsiTheme="minorHAnsi"/>
        </w:rPr>
        <w:t>related to the production of low carbon fuels, renewable Liquid Gas, renewable LPG and renewable DME</w:t>
      </w:r>
      <w:r w:rsidR="00201E8C">
        <w:rPr>
          <w:rFonts w:asciiTheme="minorHAnsi" w:hAnsiTheme="minorHAnsi"/>
        </w:rPr>
        <w:t xml:space="preserve">, primarily of low TRL (Technology Readiness Level). This may </w:t>
      </w:r>
      <w:r w:rsidR="00D53D9A" w:rsidRPr="00643F79">
        <w:rPr>
          <w:rFonts w:asciiTheme="minorHAnsi" w:hAnsiTheme="minorHAnsi"/>
        </w:rPr>
        <w:t xml:space="preserve">be </w:t>
      </w:r>
      <w:r w:rsidR="00201E8C">
        <w:rPr>
          <w:rFonts w:asciiTheme="minorHAnsi" w:hAnsiTheme="minorHAnsi"/>
        </w:rPr>
        <w:t xml:space="preserve">also </w:t>
      </w:r>
      <w:proofErr w:type="gramStart"/>
      <w:r w:rsidR="00D53D9A" w:rsidRPr="00643F79">
        <w:rPr>
          <w:rFonts w:asciiTheme="minorHAnsi" w:hAnsiTheme="minorHAnsi"/>
        </w:rPr>
        <w:t>work</w:t>
      </w:r>
      <w:proofErr w:type="gramEnd"/>
      <w:r w:rsidR="00D53D9A" w:rsidRPr="00643F79">
        <w:rPr>
          <w:rFonts w:asciiTheme="minorHAnsi" w:hAnsiTheme="minorHAnsi"/>
        </w:rPr>
        <w:t xml:space="preserve"> in progress, a previously unpublished </w:t>
      </w:r>
      <w:r w:rsidR="00566185">
        <w:rPr>
          <w:rFonts w:asciiTheme="minorHAnsi" w:hAnsiTheme="minorHAnsi"/>
        </w:rPr>
        <w:t>paper</w:t>
      </w:r>
      <w:r w:rsidR="00D53D9A" w:rsidRPr="00643F79">
        <w:rPr>
          <w:rFonts w:asciiTheme="minorHAnsi" w:hAnsiTheme="minorHAnsi"/>
        </w:rPr>
        <w:t xml:space="preserve">, a </w:t>
      </w:r>
      <w:r w:rsidR="00566185">
        <w:rPr>
          <w:rFonts w:asciiTheme="minorHAnsi" w:hAnsiTheme="minorHAnsi"/>
        </w:rPr>
        <w:t>paper</w:t>
      </w:r>
      <w:r w:rsidR="00566185" w:rsidRPr="00643F79">
        <w:rPr>
          <w:rFonts w:asciiTheme="minorHAnsi" w:hAnsiTheme="minorHAnsi"/>
        </w:rPr>
        <w:t xml:space="preserve"> </w:t>
      </w:r>
      <w:r w:rsidR="00D53D9A" w:rsidRPr="00643F79">
        <w:rPr>
          <w:rFonts w:asciiTheme="minorHAnsi" w:hAnsiTheme="minorHAnsi"/>
        </w:rPr>
        <w:t>that has not had wide international exposure</w:t>
      </w:r>
      <w:r w:rsidR="00D9577E" w:rsidRPr="00643F79">
        <w:rPr>
          <w:rFonts w:asciiTheme="minorHAnsi" w:hAnsiTheme="minorHAnsi"/>
        </w:rPr>
        <w:t xml:space="preserve">. Ideas at an </w:t>
      </w:r>
      <w:r w:rsidR="00566185">
        <w:rPr>
          <w:rFonts w:asciiTheme="minorHAnsi" w:hAnsiTheme="minorHAnsi"/>
        </w:rPr>
        <w:t>early</w:t>
      </w:r>
      <w:r w:rsidR="00566185" w:rsidRPr="00643F79">
        <w:rPr>
          <w:rFonts w:asciiTheme="minorHAnsi" w:hAnsiTheme="minorHAnsi"/>
        </w:rPr>
        <w:t xml:space="preserve"> </w:t>
      </w:r>
      <w:r w:rsidR="00D9577E" w:rsidRPr="00643F79">
        <w:rPr>
          <w:rFonts w:asciiTheme="minorHAnsi" w:hAnsiTheme="minorHAnsi"/>
        </w:rPr>
        <w:t xml:space="preserve">stage </w:t>
      </w:r>
      <w:r w:rsidR="000C45EA">
        <w:rPr>
          <w:rFonts w:asciiTheme="minorHAnsi" w:hAnsiTheme="minorHAnsi"/>
        </w:rPr>
        <w:t xml:space="preserve">are </w:t>
      </w:r>
      <w:r w:rsidR="00D9577E" w:rsidRPr="00643F79">
        <w:rPr>
          <w:rFonts w:asciiTheme="minorHAnsi" w:hAnsiTheme="minorHAnsi"/>
        </w:rPr>
        <w:t>also welcome</w:t>
      </w:r>
      <w:r w:rsidR="000C45EA">
        <w:rPr>
          <w:rFonts w:asciiTheme="minorHAnsi" w:hAnsiTheme="minorHAnsi"/>
        </w:rPr>
        <w:t>.</w:t>
      </w:r>
    </w:p>
    <w:p w14:paraId="7ACB5846" w14:textId="171ECF4E" w:rsidR="002F4E57" w:rsidRPr="002F4E57" w:rsidRDefault="00EE0A42"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sidRPr="00EE0A42">
        <w:rPr>
          <w:rFonts w:asciiTheme="minorHAnsi" w:hAnsiTheme="minorHAnsi"/>
        </w:rPr>
        <w:t xml:space="preserve">Papers on any </w:t>
      </w:r>
      <w:proofErr w:type="gramStart"/>
      <w:r w:rsidRPr="00EE0A42">
        <w:rPr>
          <w:rFonts w:asciiTheme="minorHAnsi" w:hAnsiTheme="minorHAnsi"/>
        </w:rPr>
        <w:t>topics</w:t>
      </w:r>
      <w:proofErr w:type="gramEnd"/>
      <w:r w:rsidRPr="00EE0A42">
        <w:rPr>
          <w:rFonts w:asciiTheme="minorHAnsi" w:hAnsiTheme="minorHAnsi"/>
        </w:rPr>
        <w:t xml:space="preserve"> would be expected to include catalytic</w:t>
      </w:r>
      <w:r w:rsidR="00676647">
        <w:rPr>
          <w:rFonts w:asciiTheme="minorHAnsi" w:hAnsiTheme="minorHAnsi"/>
        </w:rPr>
        <w:t xml:space="preserve">, </w:t>
      </w:r>
      <w:r w:rsidRPr="00EE0A42">
        <w:rPr>
          <w:rFonts w:asciiTheme="minorHAnsi" w:hAnsiTheme="minorHAnsi"/>
        </w:rPr>
        <w:t xml:space="preserve">biological </w:t>
      </w:r>
      <w:r w:rsidR="00676647">
        <w:rPr>
          <w:rFonts w:asciiTheme="minorHAnsi" w:hAnsiTheme="minorHAnsi"/>
        </w:rPr>
        <w:t xml:space="preserve">or other </w:t>
      </w:r>
      <w:r w:rsidRPr="00EE0A42">
        <w:rPr>
          <w:rFonts w:asciiTheme="minorHAnsi" w:hAnsiTheme="minorHAnsi"/>
        </w:rPr>
        <w:t xml:space="preserve">pathways </w:t>
      </w:r>
      <w:proofErr w:type="gramStart"/>
      <w:r w:rsidRPr="00EE0A42">
        <w:rPr>
          <w:rFonts w:asciiTheme="minorHAnsi" w:hAnsiTheme="minorHAnsi"/>
        </w:rPr>
        <w:t>where</w:t>
      </w:r>
      <w:proofErr w:type="gramEnd"/>
      <w:r w:rsidRPr="00EE0A42">
        <w:rPr>
          <w:rFonts w:asciiTheme="minorHAnsi" w:hAnsiTheme="minorHAnsi"/>
        </w:rPr>
        <w:t xml:space="preserve"> propane, butane, isobutane, dimethyl ether </w:t>
      </w:r>
      <w:r w:rsidR="00201E8C">
        <w:rPr>
          <w:rFonts w:asciiTheme="minorHAnsi" w:hAnsiTheme="minorHAnsi"/>
        </w:rPr>
        <w:t xml:space="preserve">(DME) </w:t>
      </w:r>
      <w:r w:rsidRPr="00EE0A42">
        <w:rPr>
          <w:rFonts w:asciiTheme="minorHAnsi" w:hAnsiTheme="minorHAnsi"/>
        </w:rPr>
        <w:t xml:space="preserve">could ultimately be </w:t>
      </w:r>
      <w:proofErr w:type="spellStart"/>
      <w:r w:rsidR="000C45EA" w:rsidRPr="00EE0A42">
        <w:rPr>
          <w:rFonts w:asciiTheme="minorHAnsi" w:hAnsiTheme="minorHAnsi"/>
        </w:rPr>
        <w:t>synthesi</w:t>
      </w:r>
      <w:r w:rsidR="000C45EA">
        <w:rPr>
          <w:rFonts w:asciiTheme="minorHAnsi" w:hAnsiTheme="minorHAnsi"/>
        </w:rPr>
        <w:t>s</w:t>
      </w:r>
      <w:r w:rsidR="000C45EA" w:rsidRPr="00EE0A42">
        <w:rPr>
          <w:rFonts w:asciiTheme="minorHAnsi" w:hAnsiTheme="minorHAnsi"/>
        </w:rPr>
        <w:t>ed</w:t>
      </w:r>
      <w:proofErr w:type="spellEnd"/>
      <w:r w:rsidRPr="00EE0A42">
        <w:rPr>
          <w:rFonts w:asciiTheme="minorHAnsi" w:hAnsiTheme="minorHAnsi"/>
        </w:rPr>
        <w:t>.</w:t>
      </w:r>
      <w:r>
        <w:rPr>
          <w:rFonts w:asciiTheme="minorHAnsi" w:hAnsiTheme="minorHAnsi"/>
        </w:rPr>
        <w:t xml:space="preserve"> </w:t>
      </w:r>
      <w:r w:rsidRPr="00EE0A42">
        <w:rPr>
          <w:rFonts w:asciiTheme="minorHAnsi" w:hAnsiTheme="minorHAnsi"/>
        </w:rPr>
        <w:t xml:space="preserve">Upstream feedstock supply and availability, or </w:t>
      </w:r>
      <w:r>
        <w:rPr>
          <w:rFonts w:asciiTheme="minorHAnsi" w:hAnsiTheme="minorHAnsi"/>
        </w:rPr>
        <w:t>r</w:t>
      </w:r>
      <w:r w:rsidRPr="00EE0A42">
        <w:rPr>
          <w:rFonts w:asciiTheme="minorHAnsi" w:hAnsiTheme="minorHAnsi"/>
        </w:rPr>
        <w:t xml:space="preserve">outes to key intermediates (renewable methanol, bioethanol </w:t>
      </w:r>
      <w:proofErr w:type="spellStart"/>
      <w:r w:rsidRPr="00EE0A42">
        <w:rPr>
          <w:rFonts w:asciiTheme="minorHAnsi" w:hAnsiTheme="minorHAnsi"/>
        </w:rPr>
        <w:t>etc</w:t>
      </w:r>
      <w:proofErr w:type="spellEnd"/>
      <w:r w:rsidRPr="00EE0A42">
        <w:rPr>
          <w:rFonts w:asciiTheme="minorHAnsi" w:hAnsiTheme="minorHAnsi"/>
        </w:rPr>
        <w:t>) together with life-cycle analysis</w:t>
      </w:r>
      <w:r>
        <w:rPr>
          <w:rFonts w:asciiTheme="minorHAnsi" w:hAnsiTheme="minorHAnsi"/>
        </w:rPr>
        <w:t xml:space="preserve"> are also relevant.</w:t>
      </w:r>
    </w:p>
    <w:p w14:paraId="133B6DD5" w14:textId="2A37BC06" w:rsidR="00D53D9A" w:rsidRPr="00643F79" w:rsidRDefault="001240B4"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sidRPr="00643F79">
        <w:rPr>
          <w:rFonts w:asciiTheme="minorHAnsi" w:hAnsiTheme="minorHAnsi"/>
        </w:rPr>
        <w:t xml:space="preserve">Abstracts </w:t>
      </w:r>
      <w:r w:rsidR="00D53D9A" w:rsidRPr="00643F79">
        <w:rPr>
          <w:rFonts w:asciiTheme="minorHAnsi" w:hAnsiTheme="minorHAnsi"/>
        </w:rPr>
        <w:t xml:space="preserve">will be reviewed </w:t>
      </w:r>
      <w:proofErr w:type="gramStart"/>
      <w:r w:rsidR="00D53D9A" w:rsidRPr="00643F79">
        <w:rPr>
          <w:rFonts w:asciiTheme="minorHAnsi" w:hAnsiTheme="minorHAnsi"/>
        </w:rPr>
        <w:t>on the basis of</w:t>
      </w:r>
      <w:proofErr w:type="gramEnd"/>
      <w:r w:rsidR="00D53D9A" w:rsidRPr="00643F79">
        <w:rPr>
          <w:rFonts w:asciiTheme="minorHAnsi" w:hAnsiTheme="minorHAnsi"/>
        </w:rPr>
        <w:t xml:space="preserve"> </w:t>
      </w:r>
      <w:r w:rsidR="00EE0A42">
        <w:rPr>
          <w:rFonts w:asciiTheme="minorHAnsi" w:hAnsiTheme="minorHAnsi"/>
        </w:rPr>
        <w:t xml:space="preserve">scientific </w:t>
      </w:r>
      <w:r w:rsidR="00D53D9A" w:rsidRPr="00643F79">
        <w:rPr>
          <w:rFonts w:asciiTheme="minorHAnsi" w:hAnsiTheme="minorHAnsi"/>
        </w:rPr>
        <w:t>content</w:t>
      </w:r>
      <w:r w:rsidR="00EE0A42">
        <w:rPr>
          <w:rFonts w:asciiTheme="minorHAnsi" w:hAnsiTheme="minorHAnsi"/>
        </w:rPr>
        <w:t xml:space="preserve"> of fundamental and applied research</w:t>
      </w:r>
      <w:r w:rsidR="003F4CE4">
        <w:rPr>
          <w:rFonts w:asciiTheme="minorHAnsi" w:hAnsiTheme="minorHAnsi"/>
        </w:rPr>
        <w:t>, together with the</w:t>
      </w:r>
      <w:r w:rsidR="00EE0A42">
        <w:rPr>
          <w:rFonts w:asciiTheme="minorHAnsi" w:hAnsiTheme="minorHAnsi"/>
        </w:rPr>
        <w:t xml:space="preserve"> willingness to disseminate </w:t>
      </w:r>
      <w:proofErr w:type="gramStart"/>
      <w:r w:rsidR="003F4CE4">
        <w:rPr>
          <w:rFonts w:asciiTheme="minorHAnsi" w:hAnsiTheme="minorHAnsi"/>
        </w:rPr>
        <w:t xml:space="preserve">the </w:t>
      </w:r>
      <w:r w:rsidR="00EE0A42">
        <w:rPr>
          <w:rFonts w:asciiTheme="minorHAnsi" w:hAnsiTheme="minorHAnsi"/>
        </w:rPr>
        <w:t>pre</w:t>
      </w:r>
      <w:proofErr w:type="gramEnd"/>
      <w:r w:rsidR="00EE0A42">
        <w:rPr>
          <w:rFonts w:asciiTheme="minorHAnsi" w:hAnsiTheme="minorHAnsi"/>
        </w:rPr>
        <w:t>-competitive research</w:t>
      </w:r>
      <w:r w:rsidR="003F4CE4">
        <w:rPr>
          <w:rFonts w:asciiTheme="minorHAnsi" w:hAnsiTheme="minorHAnsi"/>
        </w:rPr>
        <w:t xml:space="preserve"> for the benefit of the community, acco</w:t>
      </w:r>
      <w:r w:rsidR="00EE0A42">
        <w:rPr>
          <w:rFonts w:asciiTheme="minorHAnsi" w:hAnsiTheme="minorHAnsi"/>
        </w:rPr>
        <w:t>rding to the normal practices of academic meeting</w:t>
      </w:r>
      <w:r w:rsidR="001B6268">
        <w:rPr>
          <w:rFonts w:asciiTheme="minorHAnsi" w:hAnsiTheme="minorHAnsi"/>
        </w:rPr>
        <w:t>s</w:t>
      </w:r>
      <w:r w:rsidR="003F4CE4">
        <w:rPr>
          <w:rFonts w:asciiTheme="minorHAnsi" w:hAnsiTheme="minorHAnsi"/>
        </w:rPr>
        <w:t xml:space="preserve">. </w:t>
      </w:r>
    </w:p>
    <w:p w14:paraId="69F14DF5" w14:textId="6B5551E9" w:rsidR="00D53D9A" w:rsidRPr="00643F79" w:rsidRDefault="001B6268"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Pr>
          <w:rFonts w:asciiTheme="minorHAnsi" w:hAnsiTheme="minorHAnsi"/>
        </w:rPr>
        <w:t>S</w:t>
      </w:r>
      <w:r w:rsidR="003F4CE4">
        <w:rPr>
          <w:rFonts w:asciiTheme="minorHAnsi" w:hAnsiTheme="minorHAnsi"/>
        </w:rPr>
        <w:t>cientific</w:t>
      </w:r>
      <w:r w:rsidR="003F4CE4" w:rsidRPr="00643F79">
        <w:rPr>
          <w:rFonts w:asciiTheme="minorHAnsi" w:hAnsiTheme="minorHAnsi"/>
        </w:rPr>
        <w:t xml:space="preserve"> </w:t>
      </w:r>
      <w:r w:rsidR="00D53D9A" w:rsidRPr="00643F79">
        <w:rPr>
          <w:rFonts w:asciiTheme="minorHAnsi" w:hAnsiTheme="minorHAnsi"/>
        </w:rPr>
        <w:t xml:space="preserve">development knows no geographical boundaries and submissions are </w:t>
      </w:r>
      <w:proofErr w:type="gramStart"/>
      <w:r w:rsidR="00D53D9A" w:rsidRPr="00643F79">
        <w:rPr>
          <w:rFonts w:asciiTheme="minorHAnsi" w:hAnsiTheme="minorHAnsi"/>
        </w:rPr>
        <w:t>welcome</w:t>
      </w:r>
      <w:proofErr w:type="gramEnd"/>
      <w:r w:rsidR="00D53D9A" w:rsidRPr="00643F79">
        <w:rPr>
          <w:rFonts w:asciiTheme="minorHAnsi" w:hAnsiTheme="minorHAnsi"/>
        </w:rPr>
        <w:t xml:space="preserve"> from both developed and emerging </w:t>
      </w:r>
      <w:r w:rsidR="003F4CE4">
        <w:rPr>
          <w:rFonts w:asciiTheme="minorHAnsi" w:hAnsiTheme="minorHAnsi"/>
        </w:rPr>
        <w:t>countries</w:t>
      </w:r>
      <w:r w:rsidR="000C45EA">
        <w:rPr>
          <w:rFonts w:asciiTheme="minorHAnsi" w:hAnsiTheme="minorHAnsi"/>
        </w:rPr>
        <w:t>.</w:t>
      </w:r>
    </w:p>
    <w:p w14:paraId="0AB97A8A" w14:textId="3DCEADCC" w:rsidR="001B6268" w:rsidRPr="001B6268" w:rsidRDefault="001B6268" w:rsidP="001B6268">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rPr>
      </w:pPr>
      <w:r w:rsidRPr="001B6268">
        <w:rPr>
          <w:rFonts w:asciiTheme="minorHAnsi" w:hAnsiTheme="minorHAnsi"/>
        </w:rPr>
        <w:t>Specific product sales/company presentations are not appropriate for GSC</w:t>
      </w:r>
      <w:r w:rsidR="00905696">
        <w:rPr>
          <w:rFonts w:asciiTheme="minorHAnsi" w:hAnsiTheme="minorHAnsi"/>
        </w:rPr>
        <w:t>2026</w:t>
      </w:r>
      <w:r w:rsidRPr="001B6268">
        <w:rPr>
          <w:rFonts w:asciiTheme="minorHAnsi" w:hAnsiTheme="minorHAnsi"/>
        </w:rPr>
        <w:t>.</w:t>
      </w:r>
    </w:p>
    <w:p w14:paraId="64C04301" w14:textId="1D33C04E" w:rsidR="001B6268" w:rsidRPr="001B6268" w:rsidRDefault="001B6268" w:rsidP="001B6268">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rPr>
      </w:pPr>
      <w:r w:rsidRPr="001B6268">
        <w:rPr>
          <w:rFonts w:asciiTheme="minorHAnsi" w:hAnsiTheme="minorHAnsi"/>
        </w:rPr>
        <w:t>Also, s</w:t>
      </w:r>
      <w:r w:rsidR="00201E8C" w:rsidRPr="001B6268">
        <w:rPr>
          <w:rFonts w:asciiTheme="minorHAnsi" w:hAnsiTheme="minorHAnsi"/>
        </w:rPr>
        <w:t>ubmissions related to new and innovative ways of using LPG, significant improvements of existing applications, appliances and equipment using LPG as fuel, marketing and implementation of new technologies, together with the description of production scale plants to LPG/DME from renewable and sustainable feedstocks are better suited to submission to GTC</w:t>
      </w:r>
      <w:r w:rsidR="00905696">
        <w:rPr>
          <w:rFonts w:asciiTheme="minorHAnsi" w:hAnsiTheme="minorHAnsi"/>
        </w:rPr>
        <w:t>2026</w:t>
      </w:r>
      <w:r w:rsidR="00201E8C" w:rsidRPr="001B6268">
        <w:rPr>
          <w:rFonts w:asciiTheme="minorHAnsi" w:hAnsiTheme="minorHAnsi"/>
        </w:rPr>
        <w:t>.</w:t>
      </w:r>
      <w:r w:rsidRPr="001B6268">
        <w:rPr>
          <w:rFonts w:asciiTheme="minorHAnsi" w:hAnsiTheme="minorHAnsi"/>
        </w:rPr>
        <w:t xml:space="preserve"> </w:t>
      </w:r>
    </w:p>
    <w:p w14:paraId="20FF1C92" w14:textId="77777777" w:rsidR="00B67555" w:rsidRPr="00643F79" w:rsidRDefault="00B67555" w:rsidP="00056ABF">
      <w:pPr>
        <w:tabs>
          <w:tab w:val="clear" w:pos="-1440"/>
          <w:tab w:val="clear" w:pos="-720"/>
          <w:tab w:val="clear" w:pos="392"/>
          <w:tab w:val="clear" w:pos="720"/>
        </w:tabs>
        <w:overflowPunct/>
        <w:autoSpaceDE/>
        <w:autoSpaceDN/>
        <w:adjustRightInd/>
        <w:spacing w:after="100" w:afterAutospacing="1" w:line="240" w:lineRule="auto"/>
        <w:ind w:left="360"/>
        <w:textAlignment w:val="auto"/>
        <w:rPr>
          <w:rFonts w:asciiTheme="minorHAnsi" w:hAnsiTheme="minorHAnsi"/>
          <w:b/>
        </w:rPr>
      </w:pPr>
    </w:p>
    <w:p w14:paraId="75F7D6B1" w14:textId="77777777" w:rsidR="00B67555" w:rsidRPr="00ED63F7" w:rsidRDefault="004858B1" w:rsidP="006B6713">
      <w:pPr>
        <w:tabs>
          <w:tab w:val="clear" w:pos="-1440"/>
          <w:tab w:val="clear" w:pos="-720"/>
          <w:tab w:val="clear" w:pos="392"/>
          <w:tab w:val="clear" w:pos="720"/>
          <w:tab w:val="left" w:pos="2565"/>
        </w:tabs>
        <w:overflowPunct/>
        <w:autoSpaceDE/>
        <w:autoSpaceDN/>
        <w:adjustRightInd/>
        <w:spacing w:after="100" w:afterAutospacing="1" w:line="240" w:lineRule="auto"/>
        <w:textAlignment w:val="auto"/>
        <w:rPr>
          <w:rFonts w:asciiTheme="minorHAnsi" w:hAnsiTheme="minorHAnsi"/>
          <w:b/>
          <w:color w:val="000000"/>
        </w:rPr>
      </w:pPr>
      <w:r w:rsidRPr="00ED63F7">
        <w:rPr>
          <w:rFonts w:asciiTheme="minorHAnsi" w:hAnsiTheme="minorHAnsi"/>
          <w:b/>
          <w:color w:val="000000"/>
        </w:rPr>
        <w:tab/>
      </w:r>
    </w:p>
    <w:p w14:paraId="3FF43358" w14:textId="77777777" w:rsidR="00D53D9A" w:rsidRDefault="00D53D9A">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4"/>
          <w:szCs w:val="24"/>
        </w:rPr>
      </w:pPr>
      <w:r>
        <w:rPr>
          <w:rFonts w:asciiTheme="minorHAnsi" w:hAnsiTheme="minorHAnsi"/>
          <w:b/>
          <w:sz w:val="24"/>
          <w:szCs w:val="24"/>
        </w:rPr>
        <w:br w:type="page"/>
      </w:r>
    </w:p>
    <w:tbl>
      <w:tblPr>
        <w:tblW w:w="9824" w:type="dxa"/>
        <w:tblCellSpacing w:w="0" w:type="dxa"/>
        <w:tblInd w:w="-284" w:type="dxa"/>
        <w:tblLayout w:type="fixed"/>
        <w:tblCellMar>
          <w:left w:w="0" w:type="dxa"/>
          <w:right w:w="0" w:type="dxa"/>
        </w:tblCellMar>
        <w:tblLook w:val="0000" w:firstRow="0" w:lastRow="0" w:firstColumn="0" w:lastColumn="0" w:noHBand="0" w:noVBand="0"/>
      </w:tblPr>
      <w:tblGrid>
        <w:gridCol w:w="34"/>
        <w:gridCol w:w="9790"/>
      </w:tblGrid>
      <w:tr w:rsidR="00D53D9A" w:rsidRPr="00502EAC" w14:paraId="00F29717" w14:textId="77777777" w:rsidTr="009D191E">
        <w:trPr>
          <w:trHeight w:val="3750"/>
          <w:tblCellSpacing w:w="0" w:type="dxa"/>
        </w:trPr>
        <w:tc>
          <w:tcPr>
            <w:tcW w:w="34" w:type="dxa"/>
            <w:vAlign w:val="center"/>
          </w:tcPr>
          <w:p w14:paraId="1662984E" w14:textId="77777777" w:rsidR="00D53D9A" w:rsidRPr="00611AB8" w:rsidRDefault="00D53D9A" w:rsidP="00601738">
            <w:pPr>
              <w:rPr>
                <w:rFonts w:asciiTheme="minorHAnsi" w:hAnsiTheme="minorHAnsi"/>
                <w:b/>
                <w:lang w:val="en-GB"/>
              </w:rPr>
            </w:pPr>
          </w:p>
        </w:tc>
        <w:tc>
          <w:tcPr>
            <w:tcW w:w="9790" w:type="dxa"/>
          </w:tcPr>
          <w:p w14:paraId="5F7999F0" w14:textId="77777777" w:rsidR="00A562EB" w:rsidRPr="00324DD6" w:rsidRDefault="00A562EB" w:rsidP="00A562EB">
            <w:pPr>
              <w:jc w:val="center"/>
              <w:rPr>
                <w:rFonts w:asciiTheme="minorHAnsi" w:hAnsiTheme="minorHAnsi"/>
                <w:sz w:val="28"/>
                <w:szCs w:val="28"/>
              </w:rPr>
            </w:pPr>
          </w:p>
          <w:p w14:paraId="57136F77" w14:textId="77777777" w:rsidR="00E37A60" w:rsidRPr="00324DD6" w:rsidRDefault="00A562EB" w:rsidP="00A562EB">
            <w:pPr>
              <w:jc w:val="center"/>
              <w:rPr>
                <w:rFonts w:asciiTheme="minorHAnsi" w:hAnsiTheme="minorHAnsi"/>
                <w:b/>
                <w:sz w:val="28"/>
                <w:szCs w:val="28"/>
              </w:rPr>
            </w:pPr>
            <w:r w:rsidRPr="00324DD6">
              <w:rPr>
                <w:rFonts w:asciiTheme="minorHAnsi" w:hAnsiTheme="minorHAnsi"/>
                <w:b/>
                <w:sz w:val="28"/>
                <w:szCs w:val="28"/>
              </w:rPr>
              <w:t>S</w:t>
            </w:r>
            <w:r w:rsidR="00AC74B0" w:rsidRPr="00324DD6">
              <w:rPr>
                <w:rFonts w:asciiTheme="minorHAnsi" w:hAnsiTheme="minorHAnsi"/>
                <w:b/>
                <w:sz w:val="28"/>
                <w:szCs w:val="28"/>
              </w:rPr>
              <w:t>ome S</w:t>
            </w:r>
            <w:r w:rsidRPr="00324DD6">
              <w:rPr>
                <w:rFonts w:asciiTheme="minorHAnsi" w:hAnsiTheme="minorHAnsi"/>
                <w:b/>
                <w:sz w:val="28"/>
                <w:szCs w:val="28"/>
              </w:rPr>
              <w:t>uggested Topics</w:t>
            </w:r>
          </w:p>
          <w:p w14:paraId="1FA81BEC" w14:textId="77777777" w:rsidR="00A562EB" w:rsidRPr="00324DD6" w:rsidRDefault="00A562EB" w:rsidP="00601738">
            <w:pPr>
              <w:ind w:left="700"/>
              <w:rPr>
                <w:rFonts w:asciiTheme="minorHAnsi" w:hAnsiTheme="minorHAnsi"/>
              </w:rPr>
            </w:pPr>
          </w:p>
          <w:p w14:paraId="0F43F199" w14:textId="14038FEC" w:rsidR="00D53D9A" w:rsidRPr="00324DD6" w:rsidRDefault="00D53D9A" w:rsidP="00601738">
            <w:pPr>
              <w:ind w:left="700"/>
              <w:rPr>
                <w:rFonts w:asciiTheme="minorHAnsi" w:hAnsiTheme="minorHAnsi"/>
              </w:rPr>
            </w:pPr>
          </w:p>
          <w:tbl>
            <w:tblPr>
              <w:tblpPr w:leftFromText="141" w:rightFromText="141" w:vertAnchor="text" w:horzAnchor="margin" w:tblpY="-7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799"/>
              <w:gridCol w:w="7347"/>
            </w:tblGrid>
            <w:tr w:rsidR="006A59E1" w:rsidRPr="00324DD6" w14:paraId="71C9D1E5" w14:textId="77777777" w:rsidTr="006A59E1">
              <w:tc>
                <w:tcPr>
                  <w:tcW w:w="630" w:type="dxa"/>
                  <w:shd w:val="clear" w:color="auto" w:fill="D9D9D9" w:themeFill="background1" w:themeFillShade="D9"/>
                </w:tcPr>
                <w:p w14:paraId="7546DEF6"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No.</w:t>
                  </w:r>
                </w:p>
              </w:tc>
              <w:tc>
                <w:tcPr>
                  <w:tcW w:w="1799" w:type="dxa"/>
                  <w:shd w:val="clear" w:color="auto" w:fill="D9D9D9" w:themeFill="background1" w:themeFillShade="D9"/>
                </w:tcPr>
                <w:p w14:paraId="3AE4813F"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lang w:val="en-GB"/>
                    </w:rPr>
                    <w:t>Categories</w:t>
                  </w:r>
                </w:p>
              </w:tc>
              <w:tc>
                <w:tcPr>
                  <w:tcW w:w="7347" w:type="dxa"/>
                  <w:shd w:val="clear" w:color="auto" w:fill="D9D9D9" w:themeFill="background1" w:themeFillShade="D9"/>
                </w:tcPr>
                <w:p w14:paraId="6B3F2DB8"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Suggested topics</w:t>
                  </w:r>
                </w:p>
              </w:tc>
            </w:tr>
            <w:tr w:rsidR="006A59E1" w:rsidRPr="00324DD6" w14:paraId="57404703" w14:textId="77777777" w:rsidTr="006A59E1">
              <w:tc>
                <w:tcPr>
                  <w:tcW w:w="630" w:type="dxa"/>
                </w:tcPr>
                <w:p w14:paraId="66862750"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1</w:t>
                  </w:r>
                </w:p>
              </w:tc>
              <w:tc>
                <w:tcPr>
                  <w:tcW w:w="1799" w:type="dxa"/>
                </w:tcPr>
                <w:p w14:paraId="439F2245" w14:textId="77777777" w:rsidR="006A59E1" w:rsidRPr="006839E6" w:rsidRDefault="006A59E1" w:rsidP="006A59E1">
                  <w:pPr>
                    <w:rPr>
                      <w:rFonts w:asciiTheme="minorHAnsi" w:eastAsia="MS Mincho" w:hAnsiTheme="minorHAnsi"/>
                      <w:bCs/>
                    </w:rPr>
                  </w:pPr>
                  <w:r>
                    <w:rPr>
                      <w:rFonts w:asciiTheme="minorHAnsi" w:eastAsia="MS Mincho" w:hAnsiTheme="minorHAnsi"/>
                      <w:bCs/>
                    </w:rPr>
                    <w:t>C</w:t>
                  </w:r>
                  <w:r w:rsidRPr="006839E6">
                    <w:rPr>
                      <w:rFonts w:asciiTheme="minorHAnsi" w:eastAsia="MS Mincho" w:hAnsiTheme="minorHAnsi"/>
                      <w:bCs/>
                    </w:rPr>
                    <w:t>atalytic Processes</w:t>
                  </w:r>
                </w:p>
              </w:tc>
              <w:tc>
                <w:tcPr>
                  <w:tcW w:w="7347" w:type="dxa"/>
                </w:tcPr>
                <w:p w14:paraId="4AF294B8" w14:textId="77777777" w:rsidR="006A59E1" w:rsidRPr="00A00102" w:rsidRDefault="006A59E1" w:rsidP="006A59E1">
                  <w:pPr>
                    <w:rPr>
                      <w:rFonts w:asciiTheme="minorHAnsi" w:eastAsia="MS Mincho" w:hAnsiTheme="minorHAnsi"/>
                    </w:rPr>
                  </w:pPr>
                  <w:r>
                    <w:rPr>
                      <w:rFonts w:asciiTheme="minorHAnsi" w:eastAsia="MS Mincho" w:hAnsiTheme="minorHAnsi"/>
                    </w:rPr>
                    <w:t>Development of catalysts and catalytic processes to convert renewable/sustainable intermediates (</w:t>
                  </w:r>
                  <w:proofErr w:type="spellStart"/>
                  <w:r>
                    <w:rPr>
                      <w:rFonts w:asciiTheme="minorHAnsi" w:eastAsia="MS Mincho" w:hAnsiTheme="minorHAnsi"/>
                    </w:rPr>
                    <w:t>eg</w:t>
                  </w:r>
                  <w:proofErr w:type="spellEnd"/>
                  <w:r>
                    <w:rPr>
                      <w:rFonts w:asciiTheme="minorHAnsi" w:eastAsia="MS Mincho" w:hAnsiTheme="minorHAnsi"/>
                    </w:rPr>
                    <w:t xml:space="preserve"> CO, CO2, H2, </w:t>
                  </w:r>
                  <w:proofErr w:type="spellStart"/>
                  <w:r>
                    <w:rPr>
                      <w:rFonts w:asciiTheme="minorHAnsi" w:eastAsia="MS Mincho" w:hAnsiTheme="minorHAnsi"/>
                    </w:rPr>
                    <w:t>bioalcohols</w:t>
                  </w:r>
                  <w:proofErr w:type="spellEnd"/>
                  <w:r>
                    <w:rPr>
                      <w:rFonts w:asciiTheme="minorHAnsi" w:eastAsia="MS Mincho" w:hAnsiTheme="minorHAnsi"/>
                    </w:rPr>
                    <w:t xml:space="preserve">, fats and vegetable oils) into sustainable fuel (LPG/DME </w:t>
                  </w:r>
                  <w:proofErr w:type="spellStart"/>
                  <w:r>
                    <w:rPr>
                      <w:rFonts w:asciiTheme="minorHAnsi" w:eastAsia="MS Mincho" w:hAnsiTheme="minorHAnsi"/>
                    </w:rPr>
                    <w:t>etc</w:t>
                  </w:r>
                  <w:proofErr w:type="spellEnd"/>
                  <w:r>
                    <w:rPr>
                      <w:rFonts w:asciiTheme="minorHAnsi" w:eastAsia="MS Mincho" w:hAnsiTheme="minorHAnsi"/>
                    </w:rPr>
                    <w:t>)</w:t>
                  </w:r>
                </w:p>
              </w:tc>
            </w:tr>
            <w:tr w:rsidR="006A59E1" w:rsidRPr="00324DD6" w14:paraId="3BED2A88" w14:textId="77777777" w:rsidTr="006A59E1">
              <w:tc>
                <w:tcPr>
                  <w:tcW w:w="630" w:type="dxa"/>
                </w:tcPr>
                <w:p w14:paraId="57F114B5"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2</w:t>
                  </w:r>
                </w:p>
              </w:tc>
              <w:tc>
                <w:tcPr>
                  <w:tcW w:w="1799" w:type="dxa"/>
                </w:tcPr>
                <w:p w14:paraId="56B43CB1" w14:textId="77777777" w:rsidR="006A59E1" w:rsidRPr="006839E6" w:rsidRDefault="006A59E1" w:rsidP="006A59E1">
                  <w:pPr>
                    <w:rPr>
                      <w:rFonts w:asciiTheme="minorHAnsi" w:eastAsia="MS Mincho" w:hAnsiTheme="minorHAnsi"/>
                      <w:bCs/>
                    </w:rPr>
                  </w:pPr>
                  <w:r w:rsidRPr="006839E6">
                    <w:rPr>
                      <w:rFonts w:asciiTheme="minorHAnsi" w:eastAsia="MS Mincho" w:hAnsiTheme="minorHAnsi"/>
                      <w:bCs/>
                    </w:rPr>
                    <w:t>Biological processes</w:t>
                  </w:r>
                </w:p>
              </w:tc>
              <w:tc>
                <w:tcPr>
                  <w:tcW w:w="7347" w:type="dxa"/>
                </w:tcPr>
                <w:p w14:paraId="5B894371" w14:textId="77777777" w:rsidR="006A59E1" w:rsidRPr="00324DD6" w:rsidRDefault="006A59E1" w:rsidP="006A59E1">
                  <w:pPr>
                    <w:rPr>
                      <w:rFonts w:asciiTheme="minorHAnsi" w:eastAsia="MS Mincho" w:hAnsiTheme="minorHAnsi"/>
                    </w:rPr>
                  </w:pPr>
                  <w:r>
                    <w:rPr>
                      <w:rFonts w:asciiTheme="minorHAnsi" w:eastAsia="MS Mincho" w:hAnsiTheme="minorHAnsi"/>
                    </w:rPr>
                    <w:t xml:space="preserve">Processes as </w:t>
                  </w:r>
                  <w:proofErr w:type="gramStart"/>
                  <w:r>
                    <w:rPr>
                      <w:rFonts w:asciiTheme="minorHAnsi" w:eastAsia="MS Mincho" w:hAnsiTheme="minorHAnsi"/>
                    </w:rPr>
                    <w:t>above which</w:t>
                  </w:r>
                  <w:proofErr w:type="gramEnd"/>
                  <w:r>
                    <w:rPr>
                      <w:rFonts w:asciiTheme="minorHAnsi" w:eastAsia="MS Mincho" w:hAnsiTheme="minorHAnsi"/>
                    </w:rPr>
                    <w:t xml:space="preserve"> include biocatalytic/enzymatic/fermentation steps either alone or as part of the production process </w:t>
                  </w:r>
                </w:p>
              </w:tc>
            </w:tr>
            <w:tr w:rsidR="006A59E1" w:rsidRPr="00324DD6" w14:paraId="70778A3C" w14:textId="77777777" w:rsidTr="006A59E1">
              <w:tc>
                <w:tcPr>
                  <w:tcW w:w="630" w:type="dxa"/>
                </w:tcPr>
                <w:p w14:paraId="14856D23"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3</w:t>
                  </w:r>
                </w:p>
              </w:tc>
              <w:tc>
                <w:tcPr>
                  <w:tcW w:w="1799" w:type="dxa"/>
                </w:tcPr>
                <w:p w14:paraId="5DB8A75D" w14:textId="77777777" w:rsidR="006A59E1" w:rsidRPr="006839E6" w:rsidRDefault="006A59E1" w:rsidP="006A59E1">
                  <w:pPr>
                    <w:rPr>
                      <w:rFonts w:asciiTheme="minorHAnsi" w:eastAsia="MS Mincho" w:hAnsiTheme="minorHAnsi"/>
                      <w:bCs/>
                    </w:rPr>
                  </w:pPr>
                  <w:r w:rsidRPr="006839E6">
                    <w:rPr>
                      <w:rFonts w:asciiTheme="minorHAnsi" w:eastAsia="MS Mincho" w:hAnsiTheme="minorHAnsi"/>
                      <w:bCs/>
                    </w:rPr>
                    <w:t>Co-Processing</w:t>
                  </w:r>
                </w:p>
              </w:tc>
              <w:tc>
                <w:tcPr>
                  <w:tcW w:w="7347" w:type="dxa"/>
                </w:tcPr>
                <w:p w14:paraId="0FF977D9" w14:textId="77777777" w:rsidR="006A59E1" w:rsidRDefault="006A59E1" w:rsidP="006A59E1">
                  <w:pPr>
                    <w:rPr>
                      <w:rFonts w:asciiTheme="minorHAnsi" w:hAnsiTheme="minorHAnsi"/>
                    </w:rPr>
                  </w:pPr>
                  <w:r>
                    <w:rPr>
                      <w:rFonts w:asciiTheme="minorHAnsi" w:hAnsiTheme="minorHAnsi"/>
                    </w:rPr>
                    <w:t>Increasing fraction of LPG from renewable and recycled carbon in traditional refinery processes</w:t>
                  </w:r>
                </w:p>
              </w:tc>
            </w:tr>
            <w:tr w:rsidR="006A59E1" w:rsidRPr="00324DD6" w14:paraId="66DFAA1B" w14:textId="77777777" w:rsidTr="006A59E1">
              <w:tc>
                <w:tcPr>
                  <w:tcW w:w="630" w:type="dxa"/>
                </w:tcPr>
                <w:p w14:paraId="34FF07CC"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4</w:t>
                  </w:r>
                </w:p>
              </w:tc>
              <w:tc>
                <w:tcPr>
                  <w:tcW w:w="1799" w:type="dxa"/>
                </w:tcPr>
                <w:p w14:paraId="36DAFB72" w14:textId="77777777" w:rsidR="006A59E1" w:rsidRPr="006839E6" w:rsidRDefault="006A59E1" w:rsidP="006A59E1">
                  <w:pPr>
                    <w:jc w:val="left"/>
                    <w:rPr>
                      <w:rFonts w:asciiTheme="minorHAnsi" w:eastAsia="MS Mincho" w:hAnsiTheme="minorHAnsi"/>
                      <w:bCs/>
                    </w:rPr>
                  </w:pPr>
                  <w:r w:rsidRPr="006839E6">
                    <w:rPr>
                      <w:rFonts w:asciiTheme="minorHAnsi" w:eastAsia="MS Mincho" w:hAnsiTheme="minorHAnsi"/>
                      <w:bCs/>
                    </w:rPr>
                    <w:t>Electro-chemical</w:t>
                  </w:r>
                  <w:r>
                    <w:rPr>
                      <w:rFonts w:asciiTheme="minorHAnsi" w:eastAsia="MS Mincho" w:hAnsiTheme="minorHAnsi"/>
                      <w:bCs/>
                    </w:rPr>
                    <w:t>, photo-catalytic</w:t>
                  </w:r>
                  <w:r w:rsidRPr="006839E6">
                    <w:rPr>
                      <w:rFonts w:asciiTheme="minorHAnsi" w:eastAsia="MS Mincho" w:hAnsiTheme="minorHAnsi"/>
                      <w:bCs/>
                    </w:rPr>
                    <w:t xml:space="preserve"> and</w:t>
                  </w:r>
                  <w:r>
                    <w:rPr>
                      <w:rFonts w:asciiTheme="minorHAnsi" w:eastAsia="MS Mincho" w:hAnsiTheme="minorHAnsi"/>
                      <w:bCs/>
                    </w:rPr>
                    <w:t xml:space="preserve"> </w:t>
                  </w:r>
                  <w:r w:rsidRPr="006839E6">
                    <w:rPr>
                      <w:rFonts w:asciiTheme="minorHAnsi" w:eastAsia="MS Mincho" w:hAnsiTheme="minorHAnsi"/>
                      <w:bCs/>
                    </w:rPr>
                    <w:t>plasma mediated Synthesis</w:t>
                  </w:r>
                </w:p>
              </w:tc>
              <w:tc>
                <w:tcPr>
                  <w:tcW w:w="7347" w:type="dxa"/>
                </w:tcPr>
                <w:p w14:paraId="09ED1231" w14:textId="77777777" w:rsidR="006A59E1" w:rsidRDefault="006A59E1" w:rsidP="006A59E1">
                  <w:pPr>
                    <w:rPr>
                      <w:rFonts w:asciiTheme="minorHAnsi" w:hAnsiTheme="minorHAnsi"/>
                    </w:rPr>
                  </w:pPr>
                  <w:r>
                    <w:rPr>
                      <w:rFonts w:asciiTheme="minorHAnsi" w:hAnsiTheme="minorHAnsi"/>
                    </w:rPr>
                    <w:t xml:space="preserve">LPG synthesis in an electrochemical, photocatalytic or plasma cell </w:t>
                  </w:r>
                </w:p>
              </w:tc>
            </w:tr>
            <w:tr w:rsidR="006A59E1" w:rsidRPr="00324DD6" w14:paraId="38F69F3F" w14:textId="77777777" w:rsidTr="006A59E1">
              <w:tc>
                <w:tcPr>
                  <w:tcW w:w="630" w:type="dxa"/>
                </w:tcPr>
                <w:p w14:paraId="2D8DB283"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5</w:t>
                  </w:r>
                </w:p>
              </w:tc>
              <w:tc>
                <w:tcPr>
                  <w:tcW w:w="1799" w:type="dxa"/>
                </w:tcPr>
                <w:p w14:paraId="30062A3A" w14:textId="77777777" w:rsidR="006A59E1" w:rsidRPr="006839E6" w:rsidRDefault="006A59E1" w:rsidP="006A59E1">
                  <w:pPr>
                    <w:rPr>
                      <w:rFonts w:asciiTheme="minorHAnsi" w:eastAsia="MS Mincho" w:hAnsiTheme="minorHAnsi"/>
                      <w:bCs/>
                    </w:rPr>
                  </w:pPr>
                  <w:r w:rsidRPr="006839E6">
                    <w:rPr>
                      <w:rFonts w:asciiTheme="minorHAnsi" w:eastAsia="MS Mincho" w:hAnsiTheme="minorHAnsi"/>
                      <w:bCs/>
                    </w:rPr>
                    <w:t>Feedstocks</w:t>
                  </w:r>
                </w:p>
              </w:tc>
              <w:tc>
                <w:tcPr>
                  <w:tcW w:w="7347" w:type="dxa"/>
                </w:tcPr>
                <w:p w14:paraId="778EB65A" w14:textId="77777777" w:rsidR="006A59E1" w:rsidRPr="00324DD6" w:rsidRDefault="006A59E1" w:rsidP="006A59E1">
                  <w:pPr>
                    <w:rPr>
                      <w:rFonts w:asciiTheme="minorHAnsi" w:hAnsiTheme="minorHAnsi"/>
                    </w:rPr>
                  </w:pPr>
                  <w:r>
                    <w:rPr>
                      <w:rFonts w:asciiTheme="minorHAnsi" w:hAnsiTheme="minorHAnsi"/>
                    </w:rPr>
                    <w:t>Life-cycle analysis, availability and pre-treatment processes to produce an intermediate product (</w:t>
                  </w:r>
                  <w:proofErr w:type="spellStart"/>
                  <w:r>
                    <w:rPr>
                      <w:rFonts w:asciiTheme="minorHAnsi" w:hAnsiTheme="minorHAnsi"/>
                    </w:rPr>
                    <w:t>eg</w:t>
                  </w:r>
                  <w:proofErr w:type="spellEnd"/>
                  <w:r>
                    <w:rPr>
                      <w:rFonts w:asciiTheme="minorHAnsi" w:hAnsiTheme="minorHAnsi"/>
                    </w:rPr>
                    <w:t xml:space="preserve"> alcohols, syngas) from feedstocks (</w:t>
                  </w:r>
                  <w:proofErr w:type="spellStart"/>
                  <w:r>
                    <w:rPr>
                      <w:rFonts w:asciiTheme="minorHAnsi" w:hAnsiTheme="minorHAnsi"/>
                    </w:rPr>
                    <w:t>eg</w:t>
                  </w:r>
                  <w:proofErr w:type="spellEnd"/>
                  <w:r>
                    <w:rPr>
                      <w:rFonts w:asciiTheme="minorHAnsi" w:hAnsiTheme="minorHAnsi"/>
                    </w:rPr>
                    <w:t xml:space="preserve"> biomass, sugars, Municipal Solid Waste)</w:t>
                  </w:r>
                </w:p>
              </w:tc>
            </w:tr>
            <w:tr w:rsidR="006A59E1" w:rsidRPr="00DE6795" w14:paraId="3D786A14" w14:textId="77777777" w:rsidTr="006A59E1">
              <w:tc>
                <w:tcPr>
                  <w:tcW w:w="630" w:type="dxa"/>
                </w:tcPr>
                <w:p w14:paraId="6847F3CC"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6</w:t>
                  </w:r>
                </w:p>
              </w:tc>
              <w:tc>
                <w:tcPr>
                  <w:tcW w:w="1799" w:type="dxa"/>
                </w:tcPr>
                <w:p w14:paraId="2B60D6FE" w14:textId="77777777" w:rsidR="006A59E1" w:rsidRPr="00324DD6" w:rsidRDefault="006A59E1" w:rsidP="006A59E1">
                  <w:pPr>
                    <w:rPr>
                      <w:rFonts w:asciiTheme="minorHAnsi" w:eastAsia="MS Mincho" w:hAnsiTheme="minorHAnsi"/>
                      <w:bCs/>
                    </w:rPr>
                  </w:pPr>
                  <w:r>
                    <w:rPr>
                      <w:rFonts w:asciiTheme="minorHAnsi" w:eastAsia="MS Mincho" w:hAnsiTheme="minorHAnsi"/>
                      <w:bCs/>
                    </w:rPr>
                    <w:t>Thermochemical Processes</w:t>
                  </w:r>
                  <w:r w:rsidRPr="00324DD6">
                    <w:rPr>
                      <w:rFonts w:asciiTheme="minorHAnsi" w:eastAsia="MS Mincho" w:hAnsiTheme="minorHAnsi"/>
                      <w:bCs/>
                    </w:rPr>
                    <w:t xml:space="preserve"> </w:t>
                  </w:r>
                </w:p>
              </w:tc>
              <w:tc>
                <w:tcPr>
                  <w:tcW w:w="7347" w:type="dxa"/>
                </w:tcPr>
                <w:p w14:paraId="3D2487BE" w14:textId="77777777" w:rsidR="006A59E1" w:rsidRPr="00DE6795" w:rsidRDefault="006A59E1" w:rsidP="006A59E1">
                  <w:pPr>
                    <w:rPr>
                      <w:rFonts w:asciiTheme="minorHAnsi" w:hAnsiTheme="minorHAnsi"/>
                      <w:lang w:val="en-GB"/>
                    </w:rPr>
                  </w:pPr>
                  <w:r w:rsidRPr="00DE6795">
                    <w:rPr>
                      <w:rFonts w:asciiTheme="minorHAnsi" w:eastAsia="MS Mincho" w:hAnsiTheme="minorHAnsi"/>
                      <w:lang w:val="en-GB"/>
                    </w:rPr>
                    <w:t>Gasification, hydrothermal liquefaction, pyrolysis</w:t>
                  </w:r>
                  <w:r>
                    <w:rPr>
                      <w:rFonts w:asciiTheme="minorHAnsi" w:eastAsia="MS Mincho" w:hAnsiTheme="minorHAnsi"/>
                      <w:lang w:val="en-GB"/>
                    </w:rPr>
                    <w:t>, aqueous phase reforming</w:t>
                  </w:r>
                  <w:r w:rsidRPr="00DE6795">
                    <w:rPr>
                      <w:rFonts w:asciiTheme="minorHAnsi" w:eastAsia="MS Mincho" w:hAnsiTheme="minorHAnsi"/>
                      <w:lang w:val="en-GB"/>
                    </w:rPr>
                    <w:t xml:space="preserve"> etc to pro</w:t>
                  </w:r>
                  <w:r>
                    <w:rPr>
                      <w:rFonts w:asciiTheme="minorHAnsi" w:eastAsia="MS Mincho" w:hAnsiTheme="minorHAnsi"/>
                      <w:lang w:val="en-GB"/>
                    </w:rPr>
                    <w:t>duce fuels (or intermediates) for the LPG sector as a primary component.</w:t>
                  </w:r>
                </w:p>
              </w:tc>
            </w:tr>
            <w:tr w:rsidR="006A59E1" w:rsidRPr="00324DD6" w14:paraId="57E5FC45" w14:textId="77777777" w:rsidTr="006A59E1">
              <w:tc>
                <w:tcPr>
                  <w:tcW w:w="630" w:type="dxa"/>
                </w:tcPr>
                <w:p w14:paraId="4F8A43E0"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7</w:t>
                  </w:r>
                </w:p>
              </w:tc>
              <w:tc>
                <w:tcPr>
                  <w:tcW w:w="1799" w:type="dxa"/>
                </w:tcPr>
                <w:p w14:paraId="065AD493" w14:textId="77777777" w:rsidR="006A59E1" w:rsidRPr="00324DD6" w:rsidRDefault="006A59E1" w:rsidP="006A59E1">
                  <w:pPr>
                    <w:jc w:val="left"/>
                    <w:rPr>
                      <w:rFonts w:asciiTheme="minorHAnsi" w:eastAsia="MS Mincho" w:hAnsiTheme="minorHAnsi"/>
                      <w:bCs/>
                    </w:rPr>
                  </w:pPr>
                  <w:r>
                    <w:rPr>
                      <w:rFonts w:asciiTheme="minorHAnsi" w:eastAsia="MS Mincho" w:hAnsiTheme="minorHAnsi"/>
                      <w:bCs/>
                    </w:rPr>
                    <w:t>Blend and Combustion Properties</w:t>
                  </w:r>
                </w:p>
              </w:tc>
              <w:tc>
                <w:tcPr>
                  <w:tcW w:w="7347" w:type="dxa"/>
                </w:tcPr>
                <w:p w14:paraId="6599C9F7" w14:textId="77777777" w:rsidR="006A59E1" w:rsidRPr="00324DD6" w:rsidRDefault="006A59E1" w:rsidP="006A59E1">
                  <w:pPr>
                    <w:rPr>
                      <w:rFonts w:asciiTheme="minorHAnsi" w:eastAsia="MS Mincho" w:hAnsiTheme="minorHAnsi"/>
                    </w:rPr>
                  </w:pPr>
                  <w:r>
                    <w:rPr>
                      <w:rFonts w:asciiTheme="minorHAnsi" w:eastAsia="MS Mincho" w:hAnsiTheme="minorHAnsi"/>
                    </w:rPr>
                    <w:t xml:space="preserve">Evaporation and combustion properties of novel fuel combinations (including but not limited to DME, Hydrogen </w:t>
                  </w:r>
                  <w:proofErr w:type="spellStart"/>
                  <w:r>
                    <w:rPr>
                      <w:rFonts w:asciiTheme="minorHAnsi" w:eastAsia="MS Mincho" w:hAnsiTheme="minorHAnsi"/>
                    </w:rPr>
                    <w:t>etc</w:t>
                  </w:r>
                  <w:proofErr w:type="spellEnd"/>
                  <w:r>
                    <w:rPr>
                      <w:rFonts w:asciiTheme="minorHAnsi" w:eastAsia="MS Mincho" w:hAnsiTheme="minorHAnsi"/>
                    </w:rPr>
                    <w:t xml:space="preserve"> when blended with LPG) </w:t>
                  </w:r>
                </w:p>
              </w:tc>
            </w:tr>
            <w:tr w:rsidR="006A59E1" w:rsidRPr="00324DD6" w14:paraId="0DEB9576" w14:textId="77777777" w:rsidTr="006A59E1">
              <w:tc>
                <w:tcPr>
                  <w:tcW w:w="630" w:type="dxa"/>
                </w:tcPr>
                <w:p w14:paraId="2D0BC05B"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8</w:t>
                  </w:r>
                </w:p>
              </w:tc>
              <w:tc>
                <w:tcPr>
                  <w:tcW w:w="1799" w:type="dxa"/>
                </w:tcPr>
                <w:p w14:paraId="36DF1C01" w14:textId="77777777" w:rsidR="006A59E1" w:rsidRPr="00324DD6" w:rsidRDefault="006A59E1" w:rsidP="006A59E1">
                  <w:pPr>
                    <w:rPr>
                      <w:rFonts w:asciiTheme="minorHAnsi" w:eastAsia="MS Mincho" w:hAnsiTheme="minorHAnsi"/>
                      <w:bCs/>
                    </w:rPr>
                  </w:pPr>
                  <w:r>
                    <w:rPr>
                      <w:rFonts w:asciiTheme="minorHAnsi" w:eastAsia="MS Mincho" w:hAnsiTheme="minorHAnsi"/>
                      <w:bCs/>
                    </w:rPr>
                    <w:t>Other</w:t>
                  </w:r>
                </w:p>
              </w:tc>
              <w:tc>
                <w:tcPr>
                  <w:tcW w:w="7347" w:type="dxa"/>
                </w:tcPr>
                <w:p w14:paraId="28422E01" w14:textId="77777777" w:rsidR="006A59E1" w:rsidRPr="00091196" w:rsidRDefault="006A59E1" w:rsidP="006A59E1">
                  <w:pPr>
                    <w:rPr>
                      <w:rFonts w:asciiTheme="minorHAnsi" w:eastAsia="MS Mincho" w:hAnsiTheme="minorHAnsi"/>
                    </w:rPr>
                  </w:pPr>
                </w:p>
              </w:tc>
            </w:tr>
          </w:tbl>
          <w:p w14:paraId="3C982B49" w14:textId="77777777" w:rsidR="00D53D9A" w:rsidRPr="00324DD6" w:rsidRDefault="00D53D9A" w:rsidP="00601738">
            <w:pPr>
              <w:ind w:left="700"/>
              <w:rPr>
                <w:rFonts w:asciiTheme="minorHAnsi" w:hAnsiTheme="minorHAnsi"/>
              </w:rPr>
            </w:pPr>
          </w:p>
          <w:p w14:paraId="08DDF91C" w14:textId="77777777" w:rsidR="00F42868" w:rsidRPr="00324DD6" w:rsidRDefault="00F42868" w:rsidP="00F0137C">
            <w:pPr>
              <w:tabs>
                <w:tab w:val="clear" w:pos="-1440"/>
                <w:tab w:val="clear" w:pos="-720"/>
                <w:tab w:val="clear" w:pos="392"/>
                <w:tab w:val="clear" w:pos="720"/>
              </w:tabs>
              <w:overflowPunct/>
              <w:autoSpaceDE/>
              <w:autoSpaceDN/>
              <w:adjustRightInd/>
              <w:spacing w:line="240" w:lineRule="auto"/>
              <w:ind w:left="520"/>
              <w:textAlignment w:val="auto"/>
              <w:rPr>
                <w:rFonts w:asciiTheme="minorHAnsi" w:hAnsiTheme="minorHAnsi"/>
              </w:rPr>
            </w:pPr>
          </w:p>
          <w:p w14:paraId="0626982D" w14:textId="62B83A2A" w:rsidR="00CE0548" w:rsidRPr="00643F79" w:rsidRDefault="00D53D9A" w:rsidP="00A638D4">
            <w:pPr>
              <w:pStyle w:val="Paragraphedeliste"/>
              <w:numPr>
                <w:ilvl w:val="0"/>
                <w:numId w:val="17"/>
              </w:numPr>
              <w:tabs>
                <w:tab w:val="clear" w:pos="-1440"/>
                <w:tab w:val="clear" w:pos="-720"/>
                <w:tab w:val="clear" w:pos="392"/>
                <w:tab w:val="clear" w:pos="720"/>
              </w:tabs>
              <w:overflowPunct/>
              <w:autoSpaceDE/>
              <w:autoSpaceDN/>
              <w:adjustRightInd/>
              <w:spacing w:line="240" w:lineRule="auto"/>
              <w:ind w:left="964" w:hanging="425"/>
              <w:textAlignment w:val="auto"/>
              <w:rPr>
                <w:rFonts w:asciiTheme="minorHAnsi" w:hAnsiTheme="minorHAnsi"/>
              </w:rPr>
            </w:pPr>
            <w:r w:rsidRPr="00643F79">
              <w:rPr>
                <w:rFonts w:asciiTheme="minorHAnsi" w:hAnsiTheme="minorHAnsi"/>
              </w:rPr>
              <w:t xml:space="preserve">Each </w:t>
            </w:r>
            <w:r w:rsidR="00460B63" w:rsidRPr="00643F79">
              <w:rPr>
                <w:rFonts w:asciiTheme="minorHAnsi" w:hAnsiTheme="minorHAnsi"/>
              </w:rPr>
              <w:t xml:space="preserve">successful </w:t>
            </w:r>
            <w:r w:rsidRPr="00643F79">
              <w:rPr>
                <w:rFonts w:asciiTheme="minorHAnsi" w:hAnsiTheme="minorHAnsi"/>
              </w:rPr>
              <w:t xml:space="preserve">author will be allotted a maximum of </w:t>
            </w:r>
            <w:r w:rsidR="004F7A28">
              <w:rPr>
                <w:rFonts w:asciiTheme="minorHAnsi" w:hAnsiTheme="minorHAnsi"/>
              </w:rPr>
              <w:t>20</w:t>
            </w:r>
            <w:r w:rsidR="004F7A28" w:rsidRPr="00643F79">
              <w:rPr>
                <w:rFonts w:asciiTheme="minorHAnsi" w:hAnsiTheme="minorHAnsi"/>
              </w:rPr>
              <w:t xml:space="preserve"> </w:t>
            </w:r>
            <w:r w:rsidRPr="00643F79">
              <w:rPr>
                <w:rFonts w:asciiTheme="minorHAnsi" w:hAnsiTheme="minorHAnsi"/>
              </w:rPr>
              <w:t xml:space="preserve">minutes to </w:t>
            </w:r>
            <w:r w:rsidR="00B612A3" w:rsidRPr="00643F79">
              <w:rPr>
                <w:rFonts w:asciiTheme="minorHAnsi" w:hAnsiTheme="minorHAnsi"/>
              </w:rPr>
              <w:t xml:space="preserve">make their </w:t>
            </w:r>
            <w:r w:rsidRPr="00643F79">
              <w:rPr>
                <w:rFonts w:asciiTheme="minorHAnsi" w:hAnsiTheme="minorHAnsi"/>
              </w:rPr>
              <w:t>present</w:t>
            </w:r>
            <w:r w:rsidR="00B612A3" w:rsidRPr="00643F79">
              <w:rPr>
                <w:rFonts w:asciiTheme="minorHAnsi" w:hAnsiTheme="minorHAnsi"/>
              </w:rPr>
              <w:t>ation</w:t>
            </w:r>
            <w:r w:rsidR="00AD0C99" w:rsidRPr="00643F79">
              <w:rPr>
                <w:rFonts w:asciiTheme="minorHAnsi" w:hAnsiTheme="minorHAnsi"/>
              </w:rPr>
              <w:t xml:space="preserve"> </w:t>
            </w:r>
            <w:r w:rsidR="00CE0548" w:rsidRPr="00643F79">
              <w:rPr>
                <w:rFonts w:asciiTheme="minorHAnsi" w:hAnsiTheme="minorHAnsi"/>
              </w:rPr>
              <w:t>in MS PowerPoint</w:t>
            </w:r>
            <w:r w:rsidR="00460B63" w:rsidRPr="00643F79">
              <w:rPr>
                <w:rFonts w:asciiTheme="minorHAnsi" w:hAnsiTheme="minorHAnsi"/>
              </w:rPr>
              <w:t xml:space="preserve"> f</w:t>
            </w:r>
            <w:r w:rsidRPr="00643F79">
              <w:rPr>
                <w:rFonts w:asciiTheme="minorHAnsi" w:hAnsiTheme="minorHAnsi"/>
              </w:rPr>
              <w:t>ormat</w:t>
            </w:r>
            <w:r w:rsidR="002D364A" w:rsidRPr="00643F79">
              <w:rPr>
                <w:rFonts w:asciiTheme="minorHAnsi" w:hAnsiTheme="minorHAnsi"/>
              </w:rPr>
              <w:t xml:space="preserve"> (</w:t>
            </w:r>
            <w:r w:rsidR="00101F56">
              <w:rPr>
                <w:rFonts w:asciiTheme="minorHAnsi" w:hAnsiTheme="minorHAnsi"/>
              </w:rPr>
              <w:t>ten</w:t>
            </w:r>
            <w:r w:rsidR="00101F56" w:rsidRPr="00643F79">
              <w:rPr>
                <w:rFonts w:asciiTheme="minorHAnsi" w:hAnsiTheme="minorHAnsi"/>
              </w:rPr>
              <w:t xml:space="preserve"> </w:t>
            </w:r>
            <w:r w:rsidR="002D364A" w:rsidRPr="00643F79">
              <w:rPr>
                <w:rFonts w:asciiTheme="minorHAnsi" w:hAnsiTheme="minorHAnsi"/>
              </w:rPr>
              <w:t>slides max)</w:t>
            </w:r>
            <w:r w:rsidR="00101F56">
              <w:rPr>
                <w:rFonts w:asciiTheme="minorHAnsi" w:hAnsiTheme="minorHAnsi"/>
              </w:rPr>
              <w:t>.</w:t>
            </w:r>
          </w:p>
          <w:p w14:paraId="6E021641" w14:textId="740D54E1" w:rsidR="00CE0548" w:rsidRPr="00643F79" w:rsidRDefault="00D53D9A" w:rsidP="00A638D4">
            <w:pPr>
              <w:pStyle w:val="Paragraphedeliste"/>
              <w:numPr>
                <w:ilvl w:val="0"/>
                <w:numId w:val="17"/>
              </w:numPr>
              <w:tabs>
                <w:tab w:val="clear" w:pos="-1440"/>
                <w:tab w:val="clear" w:pos="-720"/>
                <w:tab w:val="clear" w:pos="392"/>
                <w:tab w:val="clear" w:pos="720"/>
              </w:tabs>
              <w:overflowPunct/>
              <w:autoSpaceDE/>
              <w:autoSpaceDN/>
              <w:adjustRightInd/>
              <w:spacing w:line="240" w:lineRule="auto"/>
              <w:ind w:left="964" w:hanging="425"/>
              <w:textAlignment w:val="auto"/>
              <w:rPr>
                <w:rFonts w:asciiTheme="minorHAnsi" w:hAnsiTheme="minorHAnsi"/>
              </w:rPr>
            </w:pPr>
            <w:r w:rsidRPr="00643F79">
              <w:rPr>
                <w:rFonts w:asciiTheme="minorHAnsi" w:hAnsiTheme="minorHAnsi"/>
              </w:rPr>
              <w:t xml:space="preserve">Authors will be required to register for </w:t>
            </w:r>
            <w:r w:rsidR="00477BF7" w:rsidRPr="00643F79">
              <w:rPr>
                <w:rFonts w:asciiTheme="minorHAnsi" w:hAnsiTheme="minorHAnsi"/>
              </w:rPr>
              <w:t>G</w:t>
            </w:r>
            <w:r w:rsidR="00477BF7">
              <w:rPr>
                <w:rFonts w:asciiTheme="minorHAnsi" w:hAnsiTheme="minorHAnsi"/>
              </w:rPr>
              <w:t>S</w:t>
            </w:r>
            <w:r w:rsidR="00477BF7" w:rsidRPr="00643F79">
              <w:rPr>
                <w:rFonts w:asciiTheme="minorHAnsi" w:hAnsiTheme="minorHAnsi"/>
              </w:rPr>
              <w:t>C</w:t>
            </w:r>
            <w:r w:rsidR="00905696">
              <w:rPr>
                <w:rFonts w:asciiTheme="minorHAnsi" w:hAnsiTheme="minorHAnsi"/>
              </w:rPr>
              <w:t>2026</w:t>
            </w:r>
            <w:r w:rsidRPr="00643F79">
              <w:rPr>
                <w:rFonts w:asciiTheme="minorHAnsi" w:hAnsiTheme="minorHAnsi"/>
              </w:rPr>
              <w:t>, which is free for speakers</w:t>
            </w:r>
            <w:r w:rsidR="00101F56">
              <w:rPr>
                <w:rFonts w:asciiTheme="minorHAnsi" w:hAnsiTheme="minorHAnsi"/>
              </w:rPr>
              <w:t>.</w:t>
            </w:r>
          </w:p>
          <w:p w14:paraId="477FC29C" w14:textId="735870DF" w:rsidR="00D53D9A" w:rsidRPr="00643F79" w:rsidRDefault="00AF4044" w:rsidP="00A638D4">
            <w:pPr>
              <w:pStyle w:val="Paragraphedeliste"/>
              <w:numPr>
                <w:ilvl w:val="0"/>
                <w:numId w:val="17"/>
              </w:numPr>
              <w:tabs>
                <w:tab w:val="clear" w:pos="-1440"/>
                <w:tab w:val="clear" w:pos="-720"/>
                <w:tab w:val="clear" w:pos="392"/>
                <w:tab w:val="clear" w:pos="720"/>
              </w:tabs>
              <w:overflowPunct/>
              <w:autoSpaceDE/>
              <w:autoSpaceDN/>
              <w:adjustRightInd/>
              <w:spacing w:line="240" w:lineRule="auto"/>
              <w:ind w:left="964" w:hanging="425"/>
              <w:textAlignment w:val="auto"/>
              <w:rPr>
                <w:rFonts w:asciiTheme="minorHAnsi" w:hAnsiTheme="minorHAnsi"/>
              </w:rPr>
            </w:pPr>
            <w:r w:rsidRPr="00643F79">
              <w:rPr>
                <w:rFonts w:asciiTheme="minorHAnsi" w:hAnsiTheme="minorHAnsi"/>
              </w:rPr>
              <w:t xml:space="preserve">With all </w:t>
            </w:r>
            <w:r w:rsidR="00486DDB">
              <w:rPr>
                <w:rFonts w:asciiTheme="minorHAnsi" w:hAnsiTheme="minorHAnsi"/>
              </w:rPr>
              <w:t>Liquid Gas Week</w:t>
            </w:r>
            <w:r w:rsidR="003F4CE4">
              <w:rPr>
                <w:rFonts w:asciiTheme="minorHAnsi" w:hAnsiTheme="minorHAnsi"/>
              </w:rPr>
              <w:t xml:space="preserve"> attendees</w:t>
            </w:r>
            <w:r w:rsidR="00FC3692" w:rsidRPr="00643F79">
              <w:rPr>
                <w:rFonts w:asciiTheme="minorHAnsi" w:hAnsiTheme="minorHAnsi"/>
              </w:rPr>
              <w:t xml:space="preserve"> </w:t>
            </w:r>
            <w:r w:rsidR="00D53D9A" w:rsidRPr="00643F79">
              <w:rPr>
                <w:rFonts w:asciiTheme="minorHAnsi" w:hAnsiTheme="minorHAnsi"/>
              </w:rPr>
              <w:t xml:space="preserve">being given access to </w:t>
            </w:r>
            <w:r w:rsidR="003F4CE4" w:rsidRPr="00643F79">
              <w:rPr>
                <w:rFonts w:asciiTheme="minorHAnsi" w:hAnsiTheme="minorHAnsi"/>
              </w:rPr>
              <w:t>G</w:t>
            </w:r>
            <w:r w:rsidR="003F4CE4">
              <w:rPr>
                <w:rFonts w:asciiTheme="minorHAnsi" w:hAnsiTheme="minorHAnsi"/>
              </w:rPr>
              <w:t>S</w:t>
            </w:r>
            <w:r w:rsidR="003F4CE4" w:rsidRPr="00643F79">
              <w:rPr>
                <w:rFonts w:asciiTheme="minorHAnsi" w:hAnsiTheme="minorHAnsi"/>
              </w:rPr>
              <w:t>C</w:t>
            </w:r>
            <w:r w:rsidR="00A638D4">
              <w:rPr>
                <w:rFonts w:asciiTheme="minorHAnsi" w:hAnsiTheme="minorHAnsi"/>
              </w:rPr>
              <w:t xml:space="preserve">, a very </w:t>
            </w:r>
            <w:r w:rsidR="00F134AB">
              <w:rPr>
                <w:rFonts w:asciiTheme="minorHAnsi" w:hAnsiTheme="minorHAnsi"/>
              </w:rPr>
              <w:t>significant</w:t>
            </w:r>
            <w:r w:rsidR="00F134AB" w:rsidRPr="00643F79">
              <w:rPr>
                <w:rFonts w:asciiTheme="minorHAnsi" w:hAnsiTheme="minorHAnsi"/>
              </w:rPr>
              <w:t xml:space="preserve"> </w:t>
            </w:r>
            <w:r w:rsidR="00D53D9A" w:rsidRPr="00643F79">
              <w:rPr>
                <w:rFonts w:asciiTheme="minorHAnsi" w:hAnsiTheme="minorHAnsi"/>
              </w:rPr>
              <w:t>number of delegates</w:t>
            </w:r>
            <w:r w:rsidR="00A638D4">
              <w:rPr>
                <w:rFonts w:asciiTheme="minorHAnsi" w:hAnsiTheme="minorHAnsi"/>
              </w:rPr>
              <w:t xml:space="preserve"> is expected</w:t>
            </w:r>
            <w:r w:rsidR="00F134AB">
              <w:rPr>
                <w:rFonts w:asciiTheme="minorHAnsi" w:hAnsiTheme="minorHAnsi"/>
              </w:rPr>
              <w:t>.</w:t>
            </w:r>
          </w:p>
          <w:p w14:paraId="0B59A574" w14:textId="50FD06CA" w:rsidR="00D53D9A" w:rsidRDefault="00D53D9A" w:rsidP="00601738">
            <w:pPr>
              <w:spacing w:line="240" w:lineRule="auto"/>
              <w:rPr>
                <w:rFonts w:asciiTheme="minorHAnsi" w:hAnsiTheme="minorHAnsi"/>
              </w:rPr>
            </w:pPr>
          </w:p>
          <w:p w14:paraId="15FA5B03" w14:textId="40823D95" w:rsidR="00DB1D51" w:rsidRDefault="00DB1D51" w:rsidP="00601738">
            <w:pPr>
              <w:spacing w:line="240" w:lineRule="auto"/>
              <w:rPr>
                <w:rFonts w:asciiTheme="minorHAnsi" w:hAnsiTheme="minorHAnsi"/>
              </w:rPr>
            </w:pPr>
          </w:p>
          <w:p w14:paraId="5F815F82" w14:textId="0139EB07" w:rsidR="00DB1D51" w:rsidRDefault="00DB1D51" w:rsidP="00601738">
            <w:pPr>
              <w:spacing w:line="240" w:lineRule="auto"/>
              <w:rPr>
                <w:rFonts w:asciiTheme="minorHAnsi" w:hAnsiTheme="minorHAnsi"/>
              </w:rPr>
            </w:pPr>
          </w:p>
          <w:p w14:paraId="25FA1521" w14:textId="06096590" w:rsidR="00DB1D51" w:rsidRDefault="00DB1D51" w:rsidP="00601738">
            <w:pPr>
              <w:spacing w:line="240" w:lineRule="auto"/>
              <w:rPr>
                <w:rFonts w:asciiTheme="minorHAnsi" w:hAnsiTheme="minorHAnsi"/>
              </w:rPr>
            </w:pPr>
          </w:p>
          <w:p w14:paraId="318A0ABC" w14:textId="17CAA015" w:rsidR="00DB1D51" w:rsidRDefault="00DB1D51" w:rsidP="00601738">
            <w:pPr>
              <w:spacing w:line="240" w:lineRule="auto"/>
              <w:rPr>
                <w:rFonts w:asciiTheme="minorHAnsi" w:hAnsiTheme="minorHAnsi"/>
              </w:rPr>
            </w:pPr>
          </w:p>
          <w:p w14:paraId="536C164A" w14:textId="749FF01B" w:rsidR="00DB1D51" w:rsidRDefault="00DB1D51" w:rsidP="00601738">
            <w:pPr>
              <w:spacing w:line="240" w:lineRule="auto"/>
              <w:rPr>
                <w:rFonts w:asciiTheme="minorHAnsi" w:hAnsiTheme="minorHAnsi"/>
              </w:rPr>
            </w:pPr>
          </w:p>
          <w:p w14:paraId="36CB2E73" w14:textId="2BC1C852" w:rsidR="00DB1D51" w:rsidRDefault="00DB1D51" w:rsidP="00601738">
            <w:pPr>
              <w:spacing w:line="240" w:lineRule="auto"/>
              <w:rPr>
                <w:rFonts w:asciiTheme="minorHAnsi" w:hAnsiTheme="minorHAnsi"/>
              </w:rPr>
            </w:pPr>
          </w:p>
          <w:p w14:paraId="442EC3C3" w14:textId="5118DEBD" w:rsidR="00DB1D51" w:rsidRDefault="00DB1D51" w:rsidP="00601738">
            <w:pPr>
              <w:spacing w:line="240" w:lineRule="auto"/>
              <w:rPr>
                <w:rFonts w:asciiTheme="minorHAnsi" w:hAnsiTheme="minorHAnsi"/>
              </w:rPr>
            </w:pPr>
          </w:p>
          <w:p w14:paraId="4225DCC4" w14:textId="41931874" w:rsidR="00DB1D51" w:rsidRDefault="00DB1D51" w:rsidP="00601738">
            <w:pPr>
              <w:spacing w:line="240" w:lineRule="auto"/>
              <w:rPr>
                <w:rFonts w:asciiTheme="minorHAnsi" w:hAnsiTheme="minorHAnsi"/>
              </w:rPr>
            </w:pPr>
          </w:p>
          <w:p w14:paraId="431DFE65" w14:textId="70B543E0" w:rsidR="00DB1D51" w:rsidRDefault="00DB1D51" w:rsidP="00601738">
            <w:pPr>
              <w:spacing w:line="240" w:lineRule="auto"/>
              <w:rPr>
                <w:rFonts w:asciiTheme="minorHAnsi" w:hAnsiTheme="minorHAnsi"/>
              </w:rPr>
            </w:pPr>
          </w:p>
          <w:p w14:paraId="74F9EABF" w14:textId="32AFA3B0" w:rsidR="00DB1D51" w:rsidRDefault="00DB1D51" w:rsidP="00601738">
            <w:pPr>
              <w:spacing w:line="240" w:lineRule="auto"/>
              <w:rPr>
                <w:rFonts w:asciiTheme="minorHAnsi" w:hAnsiTheme="minorHAnsi"/>
              </w:rPr>
            </w:pPr>
          </w:p>
          <w:p w14:paraId="17276BFC" w14:textId="5E665C3D" w:rsidR="00DB1D51" w:rsidRDefault="00DB1D51" w:rsidP="00601738">
            <w:pPr>
              <w:spacing w:line="240" w:lineRule="auto"/>
              <w:rPr>
                <w:rFonts w:asciiTheme="minorHAnsi" w:hAnsiTheme="minorHAnsi"/>
              </w:rPr>
            </w:pPr>
          </w:p>
          <w:p w14:paraId="17ED8B1F" w14:textId="0EFEDA83" w:rsidR="00DB1D51" w:rsidRDefault="00DB1D51" w:rsidP="00601738">
            <w:pPr>
              <w:spacing w:line="240" w:lineRule="auto"/>
              <w:rPr>
                <w:rFonts w:asciiTheme="minorHAnsi" w:hAnsiTheme="minorHAnsi"/>
              </w:rPr>
            </w:pPr>
          </w:p>
          <w:p w14:paraId="62119A8C" w14:textId="77777777" w:rsidR="00DB1D51" w:rsidRPr="00324DD6" w:rsidRDefault="00DB1D51" w:rsidP="00601738">
            <w:pPr>
              <w:spacing w:line="240" w:lineRule="auto"/>
              <w:rPr>
                <w:rFonts w:asciiTheme="minorHAnsi" w:hAnsiTheme="minorHAnsi"/>
              </w:rPr>
            </w:pPr>
          </w:p>
          <w:p w14:paraId="445E04F6" w14:textId="77777777" w:rsidR="000832BF" w:rsidRDefault="000832BF" w:rsidP="0080523E">
            <w:pPr>
              <w:ind w:left="340"/>
              <w:jc w:val="center"/>
              <w:outlineLvl w:val="0"/>
              <w:rPr>
                <w:rFonts w:asciiTheme="minorHAnsi" w:hAnsiTheme="minorHAnsi"/>
                <w:b/>
                <w:sz w:val="28"/>
                <w:szCs w:val="28"/>
              </w:rPr>
            </w:pPr>
          </w:p>
          <w:p w14:paraId="79022166" w14:textId="7F6E451A" w:rsidR="00D53D9A" w:rsidRPr="00233345" w:rsidRDefault="00D53D9A" w:rsidP="0080523E">
            <w:pPr>
              <w:ind w:left="340"/>
              <w:jc w:val="center"/>
              <w:outlineLvl w:val="0"/>
              <w:rPr>
                <w:rFonts w:asciiTheme="minorHAnsi" w:hAnsiTheme="minorHAnsi"/>
                <w:b/>
                <w:sz w:val="28"/>
                <w:szCs w:val="28"/>
              </w:rPr>
            </w:pPr>
            <w:r w:rsidRPr="00233345">
              <w:rPr>
                <w:rFonts w:asciiTheme="minorHAnsi" w:hAnsiTheme="minorHAnsi"/>
                <w:b/>
                <w:sz w:val="28"/>
                <w:szCs w:val="28"/>
              </w:rPr>
              <w:t>Instructions for Authors</w:t>
            </w:r>
          </w:p>
          <w:p w14:paraId="61C8497A" w14:textId="7F4CB360" w:rsidR="00D53D9A" w:rsidRPr="00A600D8" w:rsidRDefault="005A130D"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Please s</w:t>
            </w:r>
            <w:r w:rsidR="00067EA4" w:rsidRPr="00A600D8">
              <w:rPr>
                <w:rFonts w:asciiTheme="minorHAnsi" w:hAnsiTheme="minorHAnsi"/>
              </w:rPr>
              <w:t>end your abstract submissions</w:t>
            </w:r>
            <w:r w:rsidR="007D1D97">
              <w:rPr>
                <w:rFonts w:asciiTheme="minorHAnsi" w:hAnsiTheme="minorHAnsi"/>
              </w:rPr>
              <w:t xml:space="preserve">, and poster </w:t>
            </w:r>
            <w:r w:rsidR="007D1D97" w:rsidRPr="00204573">
              <w:rPr>
                <w:rFonts w:asciiTheme="minorHAnsi" w:hAnsiTheme="minorHAnsi"/>
              </w:rPr>
              <w:t>information,</w:t>
            </w:r>
            <w:r w:rsidR="00067EA4" w:rsidRPr="00204573">
              <w:rPr>
                <w:rFonts w:asciiTheme="minorHAnsi" w:hAnsiTheme="minorHAnsi"/>
              </w:rPr>
              <w:t xml:space="preserve"> to</w:t>
            </w:r>
            <w:r w:rsidR="00382FCA">
              <w:rPr>
                <w:rFonts w:asciiTheme="minorHAnsi" w:hAnsiTheme="minorHAnsi"/>
              </w:rPr>
              <w:br/>
            </w:r>
            <w:hyperlink r:id="rId16" w:history="1">
              <w:r w:rsidR="00000A22" w:rsidRPr="00580D8B">
                <w:rPr>
                  <w:rStyle w:val="Lienhypertexte"/>
                  <w:rFonts w:asciiTheme="minorHAnsi" w:hAnsiTheme="minorHAnsi" w:cstheme="minorHAnsi"/>
                  <w:szCs w:val="22"/>
                </w:rPr>
                <w:t>mmilate-maschino@worldliquidgas.org</w:t>
              </w:r>
            </w:hyperlink>
            <w:r w:rsidR="000832BF" w:rsidRPr="00580D8B">
              <w:rPr>
                <w:rFonts w:asciiTheme="minorHAnsi" w:hAnsiTheme="minorHAnsi" w:cstheme="minorHAnsi"/>
                <w:szCs w:val="22"/>
                <w:u w:val="single"/>
              </w:rPr>
              <w:t xml:space="preserve">; </w:t>
            </w:r>
            <w:hyperlink r:id="rId17" w:history="1">
              <w:r w:rsidR="00C47B24" w:rsidRPr="00580D8B">
                <w:rPr>
                  <w:rStyle w:val="Lienhypertexte"/>
                  <w:rFonts w:asciiTheme="minorHAnsi" w:hAnsiTheme="minorHAnsi" w:cstheme="minorHAnsi"/>
                  <w:szCs w:val="22"/>
                </w:rPr>
                <w:t>nxydas@worldliquidgas.org</w:t>
              </w:r>
            </w:hyperlink>
            <w:r w:rsidR="00A505A3">
              <w:rPr>
                <w:rFonts w:asciiTheme="minorHAnsi" w:hAnsiTheme="minorHAnsi" w:cstheme="minorHAnsi"/>
                <w:sz w:val="24"/>
                <w:szCs w:val="24"/>
              </w:rPr>
              <w:t xml:space="preserve"> </w:t>
            </w:r>
            <w:r w:rsidR="00E70110">
              <w:rPr>
                <w:rFonts w:asciiTheme="minorHAnsi" w:hAnsiTheme="minorHAnsi"/>
              </w:rPr>
              <w:t xml:space="preserve">by </w:t>
            </w:r>
            <w:r w:rsidR="00256FFB" w:rsidRPr="00D87EE3">
              <w:rPr>
                <w:rFonts w:asciiTheme="minorHAnsi" w:hAnsiTheme="minorHAnsi"/>
                <w:strike/>
              </w:rPr>
              <w:t>16</w:t>
            </w:r>
            <w:r w:rsidR="00E70110" w:rsidRPr="00D87EE3">
              <w:rPr>
                <w:rFonts w:asciiTheme="minorHAnsi" w:hAnsiTheme="minorHAnsi"/>
                <w:strike/>
                <w:vertAlign w:val="superscript"/>
              </w:rPr>
              <w:t>th</w:t>
            </w:r>
            <w:r w:rsidR="00E70110" w:rsidRPr="00D87EE3">
              <w:rPr>
                <w:rFonts w:asciiTheme="minorHAnsi" w:hAnsiTheme="minorHAnsi"/>
                <w:strike/>
              </w:rPr>
              <w:t xml:space="preserve"> </w:t>
            </w:r>
            <w:r w:rsidR="00256FFB" w:rsidRPr="00D87EE3">
              <w:rPr>
                <w:rFonts w:asciiTheme="minorHAnsi" w:hAnsiTheme="minorHAnsi"/>
                <w:strike/>
              </w:rPr>
              <w:t>June</w:t>
            </w:r>
            <w:r w:rsidR="00E70110" w:rsidRPr="00D87EE3">
              <w:rPr>
                <w:rFonts w:asciiTheme="minorHAnsi" w:hAnsiTheme="minorHAnsi"/>
                <w:strike/>
              </w:rPr>
              <w:t xml:space="preserve"> </w:t>
            </w:r>
            <w:proofErr w:type="gramStart"/>
            <w:r w:rsidR="00905696" w:rsidRPr="00D87EE3">
              <w:rPr>
                <w:rFonts w:asciiTheme="minorHAnsi" w:hAnsiTheme="minorHAnsi"/>
                <w:strike/>
              </w:rPr>
              <w:t>2026</w:t>
            </w:r>
            <w:r w:rsidR="00E70110" w:rsidRPr="00D87EE3">
              <w:rPr>
                <w:rFonts w:asciiTheme="minorHAnsi" w:hAnsiTheme="minorHAnsi"/>
                <w:strike/>
              </w:rPr>
              <w:t xml:space="preserve"> </w:t>
            </w:r>
            <w:r w:rsidR="00D87EE3" w:rsidRPr="00D87EE3">
              <w:rPr>
                <w:rFonts w:asciiTheme="minorHAnsi" w:hAnsiTheme="minorHAnsi"/>
                <w:strike/>
              </w:rPr>
              <w:t xml:space="preserve"> </w:t>
            </w:r>
            <w:r w:rsidR="00D87EE3">
              <w:rPr>
                <w:rFonts w:asciiTheme="minorHAnsi" w:hAnsiTheme="minorHAnsi"/>
                <w:u w:val="single"/>
              </w:rPr>
              <w:t>30</w:t>
            </w:r>
            <w:proofErr w:type="gramEnd"/>
            <w:r w:rsidR="00D87EE3" w:rsidRPr="00E70110">
              <w:rPr>
                <w:rFonts w:asciiTheme="minorHAnsi" w:hAnsiTheme="minorHAnsi"/>
                <w:u w:val="single"/>
                <w:vertAlign w:val="superscript"/>
              </w:rPr>
              <w:t>th</w:t>
            </w:r>
            <w:r w:rsidR="00D87EE3" w:rsidRPr="00E70110">
              <w:rPr>
                <w:rFonts w:asciiTheme="minorHAnsi" w:hAnsiTheme="minorHAnsi"/>
                <w:u w:val="single"/>
              </w:rPr>
              <w:t xml:space="preserve"> </w:t>
            </w:r>
            <w:r w:rsidR="00D87EE3">
              <w:rPr>
                <w:rFonts w:asciiTheme="minorHAnsi" w:hAnsiTheme="minorHAnsi"/>
                <w:u w:val="single"/>
              </w:rPr>
              <w:t>June</w:t>
            </w:r>
            <w:r w:rsidR="00D87EE3" w:rsidRPr="00E70110">
              <w:rPr>
                <w:rFonts w:asciiTheme="minorHAnsi" w:hAnsiTheme="minorHAnsi"/>
                <w:u w:val="single"/>
              </w:rPr>
              <w:t xml:space="preserve"> </w:t>
            </w:r>
            <w:r w:rsidR="00D87EE3">
              <w:rPr>
                <w:rFonts w:asciiTheme="minorHAnsi" w:hAnsiTheme="minorHAnsi"/>
                <w:u w:val="single"/>
              </w:rPr>
              <w:t>2026</w:t>
            </w:r>
            <w:r w:rsidR="00D87EE3">
              <w:rPr>
                <w:rFonts w:asciiTheme="minorHAnsi" w:hAnsiTheme="minorHAnsi"/>
              </w:rPr>
              <w:t xml:space="preserve"> </w:t>
            </w:r>
            <w:r w:rsidR="0001745C" w:rsidRPr="00A600D8">
              <w:rPr>
                <w:rFonts w:asciiTheme="minorHAnsi" w:hAnsiTheme="minorHAnsi"/>
              </w:rPr>
              <w:t xml:space="preserve">using the </w:t>
            </w:r>
            <w:r w:rsidR="00F134AB">
              <w:rPr>
                <w:rFonts w:asciiTheme="minorHAnsi" w:hAnsiTheme="minorHAnsi"/>
              </w:rPr>
              <w:t xml:space="preserve">above </w:t>
            </w:r>
            <w:r w:rsidR="0001745C" w:rsidRPr="00A600D8">
              <w:rPr>
                <w:rFonts w:asciiTheme="minorHAnsi" w:hAnsiTheme="minorHAnsi"/>
              </w:rPr>
              <w:t>template</w:t>
            </w:r>
            <w:r w:rsidR="00101F56">
              <w:rPr>
                <w:rFonts w:asciiTheme="minorHAnsi" w:hAnsiTheme="minorHAnsi"/>
              </w:rPr>
              <w:t>.</w:t>
            </w:r>
          </w:p>
          <w:p w14:paraId="5BB7BE3C" w14:textId="06FC565D" w:rsidR="00067EA4" w:rsidRPr="00A600D8" w:rsidRDefault="00CC7976"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w:t>
            </w:r>
            <w:r w:rsidR="00067EA4" w:rsidRPr="00A600D8">
              <w:rPr>
                <w:rFonts w:asciiTheme="minorHAnsi" w:hAnsiTheme="minorHAnsi"/>
              </w:rPr>
              <w:t xml:space="preserve">abstract </w:t>
            </w:r>
            <w:r w:rsidR="00F520BD" w:rsidRPr="00A600D8">
              <w:rPr>
                <w:rFonts w:asciiTheme="minorHAnsi" w:hAnsiTheme="minorHAnsi"/>
              </w:rPr>
              <w:t xml:space="preserve">submission </w:t>
            </w:r>
            <w:r w:rsidR="00067EA4" w:rsidRPr="00A600D8">
              <w:rPr>
                <w:rFonts w:asciiTheme="minorHAnsi" w:hAnsiTheme="minorHAnsi"/>
                <w:u w:val="single"/>
              </w:rPr>
              <w:t xml:space="preserve">should not exceed </w:t>
            </w:r>
            <w:r w:rsidR="00B612A3" w:rsidRPr="00A600D8">
              <w:rPr>
                <w:rFonts w:asciiTheme="minorHAnsi" w:hAnsiTheme="minorHAnsi"/>
                <w:u w:val="single"/>
              </w:rPr>
              <w:t>1</w:t>
            </w:r>
            <w:r w:rsidR="00324DD6" w:rsidRPr="00A600D8">
              <w:rPr>
                <w:rFonts w:asciiTheme="minorHAnsi" w:hAnsiTheme="minorHAnsi"/>
                <w:u w:val="single"/>
              </w:rPr>
              <w:t>,</w:t>
            </w:r>
            <w:r w:rsidR="00B612A3" w:rsidRPr="00A600D8">
              <w:rPr>
                <w:rFonts w:asciiTheme="minorHAnsi" w:hAnsiTheme="minorHAnsi"/>
                <w:u w:val="single"/>
              </w:rPr>
              <w:t>2</w:t>
            </w:r>
            <w:r w:rsidR="00A25583" w:rsidRPr="00A600D8">
              <w:rPr>
                <w:rFonts w:asciiTheme="minorHAnsi" w:hAnsiTheme="minorHAnsi"/>
                <w:u w:val="single"/>
              </w:rPr>
              <w:t>00 words</w:t>
            </w:r>
            <w:r w:rsidR="00624688" w:rsidRPr="00A600D8">
              <w:rPr>
                <w:rFonts w:asciiTheme="minorHAnsi" w:hAnsiTheme="minorHAnsi"/>
                <w:u w:val="single"/>
              </w:rPr>
              <w:t xml:space="preserve"> and </w:t>
            </w:r>
            <w:r w:rsidR="00127F98">
              <w:rPr>
                <w:rFonts w:asciiTheme="minorHAnsi" w:hAnsiTheme="minorHAnsi"/>
                <w:u w:val="single"/>
              </w:rPr>
              <w:t xml:space="preserve">should </w:t>
            </w:r>
            <w:r w:rsidR="00624688" w:rsidRPr="00A600D8">
              <w:rPr>
                <w:rFonts w:asciiTheme="minorHAnsi" w:hAnsiTheme="minorHAnsi"/>
                <w:u w:val="single"/>
              </w:rPr>
              <w:t xml:space="preserve">also include a summary </w:t>
            </w:r>
            <w:r w:rsidR="00D00329" w:rsidRPr="00A600D8">
              <w:rPr>
                <w:rFonts w:asciiTheme="minorHAnsi" w:hAnsiTheme="minorHAnsi"/>
                <w:u w:val="single"/>
              </w:rPr>
              <w:t xml:space="preserve">that </w:t>
            </w:r>
            <w:r w:rsidR="00101F56">
              <w:rPr>
                <w:rFonts w:asciiTheme="minorHAnsi" w:hAnsiTheme="minorHAnsi"/>
                <w:u w:val="single"/>
              </w:rPr>
              <w:t>does not</w:t>
            </w:r>
            <w:r w:rsidR="00101F56" w:rsidRPr="00A600D8">
              <w:rPr>
                <w:rFonts w:asciiTheme="minorHAnsi" w:hAnsiTheme="minorHAnsi"/>
                <w:u w:val="single"/>
              </w:rPr>
              <w:t xml:space="preserve"> </w:t>
            </w:r>
            <w:r w:rsidR="00D00329" w:rsidRPr="00A600D8">
              <w:rPr>
                <w:rFonts w:asciiTheme="minorHAnsi" w:hAnsiTheme="minorHAnsi"/>
                <w:u w:val="single"/>
              </w:rPr>
              <w:t>e</w:t>
            </w:r>
            <w:r w:rsidR="00624688" w:rsidRPr="00A600D8">
              <w:rPr>
                <w:rFonts w:asciiTheme="minorHAnsi" w:hAnsiTheme="minorHAnsi"/>
                <w:u w:val="single"/>
              </w:rPr>
              <w:t>xceed 150 words</w:t>
            </w:r>
            <w:r w:rsidR="00101F56">
              <w:rPr>
                <w:rFonts w:asciiTheme="minorHAnsi" w:hAnsiTheme="minorHAnsi"/>
                <w:u w:val="single"/>
              </w:rPr>
              <w:t>.</w:t>
            </w:r>
          </w:p>
          <w:p w14:paraId="3309F9BC" w14:textId="4D76E926" w:rsidR="000B39D0" w:rsidRPr="00A600D8" w:rsidRDefault="00D00329"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All</w:t>
            </w:r>
            <w:r w:rsidR="00D53D9A" w:rsidRPr="00A600D8">
              <w:rPr>
                <w:rFonts w:asciiTheme="minorHAnsi" w:hAnsiTheme="minorHAnsi"/>
              </w:rPr>
              <w:t xml:space="preserve"> </w:t>
            </w:r>
            <w:r w:rsidRPr="00A600D8">
              <w:rPr>
                <w:rFonts w:asciiTheme="minorHAnsi" w:hAnsiTheme="minorHAnsi"/>
              </w:rPr>
              <w:t xml:space="preserve">abstracts </w:t>
            </w:r>
            <w:r w:rsidR="00D53D9A" w:rsidRPr="00A600D8">
              <w:rPr>
                <w:rFonts w:asciiTheme="minorHAnsi" w:hAnsiTheme="minorHAnsi"/>
              </w:rPr>
              <w:t xml:space="preserve">received will be reviewed by the </w:t>
            </w:r>
            <w:r w:rsidR="00027609">
              <w:rPr>
                <w:rFonts w:asciiTheme="minorHAnsi" w:hAnsiTheme="minorHAnsi"/>
              </w:rPr>
              <w:t>WLGA</w:t>
            </w:r>
            <w:r w:rsidR="00EF4C49">
              <w:rPr>
                <w:rFonts w:asciiTheme="minorHAnsi" w:hAnsiTheme="minorHAnsi"/>
              </w:rPr>
              <w:t xml:space="preserve"> Global Science Council</w:t>
            </w:r>
            <w:r w:rsidR="00D53D9A" w:rsidRPr="00A600D8">
              <w:rPr>
                <w:rFonts w:asciiTheme="minorHAnsi" w:hAnsiTheme="minorHAnsi"/>
              </w:rPr>
              <w:t xml:space="preserve">, which comprises </w:t>
            </w:r>
            <w:r w:rsidR="002973B8">
              <w:rPr>
                <w:rFonts w:asciiTheme="minorHAnsi" w:hAnsiTheme="minorHAnsi"/>
              </w:rPr>
              <w:t xml:space="preserve">scientific </w:t>
            </w:r>
            <w:r w:rsidR="00D53D9A" w:rsidRPr="00A600D8">
              <w:rPr>
                <w:rFonts w:asciiTheme="minorHAnsi" w:hAnsiTheme="minorHAnsi"/>
              </w:rPr>
              <w:t xml:space="preserve">experts from </w:t>
            </w:r>
            <w:r w:rsidRPr="00A600D8">
              <w:rPr>
                <w:rFonts w:asciiTheme="minorHAnsi" w:hAnsiTheme="minorHAnsi"/>
              </w:rPr>
              <w:t xml:space="preserve">across </w:t>
            </w:r>
            <w:r w:rsidR="002973B8">
              <w:rPr>
                <w:rFonts w:asciiTheme="minorHAnsi" w:hAnsiTheme="minorHAnsi"/>
              </w:rPr>
              <w:t>academia and the</w:t>
            </w:r>
            <w:r w:rsidR="00D53D9A" w:rsidRPr="00A600D8">
              <w:rPr>
                <w:rFonts w:asciiTheme="minorHAnsi" w:hAnsiTheme="minorHAnsi"/>
              </w:rPr>
              <w:t xml:space="preserve"> global </w:t>
            </w:r>
            <w:r w:rsidR="00DD15DE" w:rsidRPr="00A600D8">
              <w:rPr>
                <w:rFonts w:asciiTheme="minorHAnsi" w:hAnsiTheme="minorHAnsi"/>
              </w:rPr>
              <w:t>L</w:t>
            </w:r>
            <w:r w:rsidR="00127F98">
              <w:rPr>
                <w:rFonts w:asciiTheme="minorHAnsi" w:hAnsiTheme="minorHAnsi"/>
              </w:rPr>
              <w:t>iquid Gas industry</w:t>
            </w:r>
            <w:r w:rsidR="00D53D9A" w:rsidRPr="00A600D8">
              <w:rPr>
                <w:rFonts w:asciiTheme="minorHAnsi" w:hAnsiTheme="minorHAnsi"/>
              </w:rPr>
              <w:t>. Notification of acceptance or rejection of the abstract will be sent to authors by</w:t>
            </w:r>
            <w:r w:rsidR="00E70110" w:rsidRPr="00E70110">
              <w:rPr>
                <w:rFonts w:asciiTheme="minorHAnsi" w:hAnsiTheme="minorHAnsi"/>
                <w:strike/>
              </w:rPr>
              <w:t xml:space="preserve"> </w:t>
            </w:r>
            <w:r w:rsidR="00CA6BDB">
              <w:rPr>
                <w:rFonts w:asciiTheme="minorHAnsi" w:hAnsiTheme="minorHAnsi"/>
                <w:u w:val="single"/>
              </w:rPr>
              <w:t>16</w:t>
            </w:r>
            <w:r w:rsidR="00E70110" w:rsidRPr="00E70110">
              <w:rPr>
                <w:rFonts w:asciiTheme="minorHAnsi" w:hAnsiTheme="minorHAnsi"/>
                <w:u w:val="single"/>
                <w:vertAlign w:val="superscript"/>
              </w:rPr>
              <w:t>th</w:t>
            </w:r>
            <w:r w:rsidR="00E70110" w:rsidRPr="00E70110">
              <w:rPr>
                <w:rFonts w:asciiTheme="minorHAnsi" w:hAnsiTheme="minorHAnsi"/>
                <w:u w:val="single"/>
              </w:rPr>
              <w:t xml:space="preserve"> Ju</w:t>
            </w:r>
            <w:r w:rsidR="00CA6BDB">
              <w:rPr>
                <w:rFonts w:asciiTheme="minorHAnsi" w:hAnsiTheme="minorHAnsi"/>
                <w:u w:val="single"/>
              </w:rPr>
              <w:t>ly</w:t>
            </w:r>
            <w:r w:rsidR="00E70110" w:rsidRPr="00E70110">
              <w:rPr>
                <w:rFonts w:asciiTheme="minorHAnsi" w:hAnsiTheme="minorHAnsi"/>
                <w:u w:val="single"/>
              </w:rPr>
              <w:t xml:space="preserve"> </w:t>
            </w:r>
            <w:r w:rsidR="00905696">
              <w:rPr>
                <w:rFonts w:asciiTheme="minorHAnsi" w:hAnsiTheme="minorHAnsi"/>
                <w:u w:val="single"/>
              </w:rPr>
              <w:t>2026</w:t>
            </w:r>
            <w:r w:rsidR="00101F56" w:rsidRPr="00580D8B">
              <w:rPr>
                <w:rFonts w:asciiTheme="minorHAnsi" w:hAnsiTheme="minorHAnsi"/>
              </w:rPr>
              <w:t>.</w:t>
            </w:r>
          </w:p>
          <w:p w14:paraId="20BE7764" w14:textId="21FAECDB" w:rsidR="00D53D9A" w:rsidRPr="00A600D8" w:rsidRDefault="00D53D9A"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The criteria for selecting a</w:t>
            </w:r>
            <w:r w:rsidR="00B612A3" w:rsidRPr="00A600D8">
              <w:rPr>
                <w:rFonts w:asciiTheme="minorHAnsi" w:hAnsiTheme="minorHAnsi"/>
              </w:rPr>
              <w:t>n abstract</w:t>
            </w:r>
            <w:r w:rsidRPr="00A600D8">
              <w:rPr>
                <w:rFonts w:asciiTheme="minorHAnsi" w:hAnsiTheme="minorHAnsi"/>
              </w:rPr>
              <w:t xml:space="preserve"> for pres</w:t>
            </w:r>
            <w:r w:rsidR="00AD0C99" w:rsidRPr="00A600D8">
              <w:rPr>
                <w:rFonts w:asciiTheme="minorHAnsi" w:hAnsiTheme="minorHAnsi"/>
              </w:rPr>
              <w:t xml:space="preserve">entation and publication at </w:t>
            </w:r>
            <w:r w:rsidR="002973B8" w:rsidRPr="00A600D8">
              <w:rPr>
                <w:rFonts w:asciiTheme="minorHAnsi" w:hAnsiTheme="minorHAnsi"/>
              </w:rPr>
              <w:t>G</w:t>
            </w:r>
            <w:r w:rsidR="002973B8">
              <w:rPr>
                <w:rFonts w:asciiTheme="minorHAnsi" w:hAnsiTheme="minorHAnsi"/>
              </w:rPr>
              <w:t>S</w:t>
            </w:r>
            <w:r w:rsidR="002973B8" w:rsidRPr="00A600D8">
              <w:rPr>
                <w:rFonts w:asciiTheme="minorHAnsi" w:hAnsiTheme="minorHAnsi"/>
              </w:rPr>
              <w:t>C</w:t>
            </w:r>
            <w:r w:rsidR="00905696">
              <w:rPr>
                <w:rFonts w:asciiTheme="minorHAnsi" w:hAnsiTheme="minorHAnsi"/>
              </w:rPr>
              <w:t>2026</w:t>
            </w:r>
            <w:r w:rsidR="002973B8" w:rsidRPr="00A600D8">
              <w:rPr>
                <w:rFonts w:asciiTheme="minorHAnsi" w:hAnsiTheme="minorHAnsi"/>
              </w:rPr>
              <w:t xml:space="preserve"> </w:t>
            </w:r>
            <w:r w:rsidRPr="00A600D8">
              <w:rPr>
                <w:rFonts w:asciiTheme="minorHAnsi" w:hAnsiTheme="minorHAnsi"/>
              </w:rPr>
              <w:t>will</w:t>
            </w:r>
            <w:r w:rsidR="006E3D09">
              <w:rPr>
                <w:rFonts w:asciiTheme="minorHAnsi" w:hAnsiTheme="minorHAnsi"/>
              </w:rPr>
              <w:t xml:space="preserve"> inc</w:t>
            </w:r>
            <w:r w:rsidR="00037992">
              <w:rPr>
                <w:rFonts w:asciiTheme="minorHAnsi" w:hAnsiTheme="minorHAnsi"/>
              </w:rPr>
              <w:t>l</w:t>
            </w:r>
            <w:r w:rsidR="006E3D09">
              <w:rPr>
                <w:rFonts w:asciiTheme="minorHAnsi" w:hAnsiTheme="minorHAnsi"/>
              </w:rPr>
              <w:t>ude</w:t>
            </w:r>
            <w:r w:rsidRPr="00A600D8">
              <w:rPr>
                <w:rFonts w:asciiTheme="minorHAnsi" w:hAnsiTheme="minorHAnsi"/>
              </w:rPr>
              <w:t xml:space="preserve"> </w:t>
            </w:r>
            <w:r w:rsidR="002973B8">
              <w:rPr>
                <w:rFonts w:asciiTheme="minorHAnsi" w:hAnsiTheme="minorHAnsi"/>
              </w:rPr>
              <w:t>scientific content and significance to the goals of the L</w:t>
            </w:r>
            <w:r w:rsidR="00127F98">
              <w:rPr>
                <w:rFonts w:asciiTheme="minorHAnsi" w:hAnsiTheme="minorHAnsi"/>
              </w:rPr>
              <w:t xml:space="preserve">iquid Gas </w:t>
            </w:r>
            <w:r w:rsidR="002973B8">
              <w:rPr>
                <w:rFonts w:asciiTheme="minorHAnsi" w:hAnsiTheme="minorHAnsi"/>
              </w:rPr>
              <w:t>sector.</w:t>
            </w:r>
            <w:r w:rsidRPr="00A600D8">
              <w:rPr>
                <w:rFonts w:asciiTheme="minorHAnsi" w:hAnsiTheme="minorHAnsi"/>
              </w:rPr>
              <w:t xml:space="preserve"> </w:t>
            </w:r>
            <w:r w:rsidR="002973B8">
              <w:rPr>
                <w:rFonts w:asciiTheme="minorHAnsi" w:hAnsiTheme="minorHAnsi"/>
              </w:rPr>
              <w:t>M</w:t>
            </w:r>
            <w:r w:rsidR="002973B8" w:rsidRPr="00A600D8">
              <w:rPr>
                <w:rFonts w:asciiTheme="minorHAnsi" w:hAnsiTheme="minorHAnsi"/>
              </w:rPr>
              <w:t xml:space="preserve">eeting </w:t>
            </w:r>
            <w:r w:rsidRPr="00A600D8">
              <w:rPr>
                <w:rFonts w:asciiTheme="minorHAnsi" w:hAnsiTheme="minorHAnsi"/>
              </w:rPr>
              <w:t>the submission guidelines will also be important</w:t>
            </w:r>
            <w:r w:rsidR="00324DD6" w:rsidRPr="00A600D8">
              <w:rPr>
                <w:rFonts w:asciiTheme="minorHAnsi" w:hAnsiTheme="minorHAnsi"/>
              </w:rPr>
              <w:t>.</w:t>
            </w:r>
          </w:p>
          <w:p w14:paraId="45F705DA" w14:textId="43A70CEB" w:rsidR="00B612A3" w:rsidRPr="00A600D8" w:rsidRDefault="001E1881"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Successful a</w:t>
            </w:r>
            <w:r w:rsidR="00B612A3" w:rsidRPr="00A600D8">
              <w:rPr>
                <w:rFonts w:asciiTheme="minorHAnsi" w:hAnsiTheme="minorHAnsi"/>
              </w:rPr>
              <w:t xml:space="preserve">uthors will be </w:t>
            </w:r>
            <w:r w:rsidRPr="00A600D8">
              <w:rPr>
                <w:rFonts w:asciiTheme="minorHAnsi" w:hAnsiTheme="minorHAnsi"/>
              </w:rPr>
              <w:t xml:space="preserve">asked to prepare and submit </w:t>
            </w:r>
            <w:r w:rsidR="00B612A3" w:rsidRPr="00A600D8">
              <w:rPr>
                <w:rFonts w:asciiTheme="minorHAnsi" w:hAnsiTheme="minorHAnsi"/>
              </w:rPr>
              <w:t xml:space="preserve">their accompanying PowerPoint presentation by </w:t>
            </w:r>
            <w:r w:rsidR="002816FD">
              <w:rPr>
                <w:rFonts w:asciiTheme="minorHAnsi" w:hAnsiTheme="minorHAnsi"/>
                <w:u w:val="single"/>
              </w:rPr>
              <w:t>16</w:t>
            </w:r>
            <w:r w:rsidR="00BE6E73" w:rsidRPr="00BE6E73">
              <w:rPr>
                <w:rFonts w:asciiTheme="minorHAnsi" w:hAnsiTheme="minorHAnsi"/>
                <w:u w:val="single"/>
                <w:vertAlign w:val="superscript"/>
              </w:rPr>
              <w:t>th</w:t>
            </w:r>
            <w:r w:rsidR="00BE6E73">
              <w:rPr>
                <w:rFonts w:asciiTheme="minorHAnsi" w:hAnsiTheme="minorHAnsi"/>
                <w:u w:val="single"/>
              </w:rPr>
              <w:t xml:space="preserve"> </w:t>
            </w:r>
            <w:r w:rsidR="002816FD">
              <w:rPr>
                <w:rFonts w:asciiTheme="minorHAnsi" w:hAnsiTheme="minorHAnsi"/>
                <w:u w:val="single"/>
              </w:rPr>
              <w:t>September</w:t>
            </w:r>
            <w:r w:rsidR="00B612A3" w:rsidRPr="00A600D8">
              <w:rPr>
                <w:rFonts w:asciiTheme="minorHAnsi" w:hAnsiTheme="minorHAnsi"/>
                <w:u w:val="single"/>
              </w:rPr>
              <w:t xml:space="preserve"> </w:t>
            </w:r>
            <w:r w:rsidR="00905696">
              <w:rPr>
                <w:rFonts w:asciiTheme="minorHAnsi" w:hAnsiTheme="minorHAnsi"/>
                <w:u w:val="single"/>
              </w:rPr>
              <w:t>2026</w:t>
            </w:r>
            <w:r w:rsidR="00F134AB">
              <w:rPr>
                <w:rFonts w:asciiTheme="minorHAnsi" w:hAnsiTheme="minorHAnsi"/>
                <w:u w:val="single"/>
              </w:rPr>
              <w:t>.</w:t>
            </w:r>
          </w:p>
          <w:p w14:paraId="30A863D3" w14:textId="464AC8E3" w:rsidR="007123CF" w:rsidRPr="00A600D8" w:rsidRDefault="00B612A3" w:rsidP="00A600D8">
            <w:pPr>
              <w:numPr>
                <w:ilvl w:val="0"/>
                <w:numId w:val="18"/>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A600D8">
              <w:rPr>
                <w:rFonts w:asciiTheme="minorHAnsi" w:hAnsiTheme="minorHAnsi"/>
              </w:rPr>
              <w:t>All</w:t>
            </w:r>
            <w:r w:rsidR="00D53D9A" w:rsidRPr="00A600D8">
              <w:rPr>
                <w:rFonts w:asciiTheme="minorHAnsi" w:hAnsiTheme="minorHAnsi"/>
              </w:rPr>
              <w:t xml:space="preserve"> abstr</w:t>
            </w:r>
            <w:r w:rsidR="00B33C7F" w:rsidRPr="00A600D8">
              <w:rPr>
                <w:rFonts w:asciiTheme="minorHAnsi" w:hAnsiTheme="minorHAnsi"/>
              </w:rPr>
              <w:t xml:space="preserve">acts will be showcased </w:t>
            </w:r>
            <w:r w:rsidR="00F134AB">
              <w:rPr>
                <w:rFonts w:asciiTheme="minorHAnsi" w:hAnsiTheme="minorHAnsi"/>
              </w:rPr>
              <w:t xml:space="preserve">during </w:t>
            </w:r>
            <w:r w:rsidR="00486DDB">
              <w:rPr>
                <w:rFonts w:asciiTheme="minorHAnsi" w:hAnsiTheme="minorHAnsi"/>
              </w:rPr>
              <w:t>Liquid Gas Week</w:t>
            </w:r>
            <w:r w:rsidR="00DB22D0" w:rsidRPr="00A600D8">
              <w:rPr>
                <w:rFonts w:asciiTheme="minorHAnsi" w:hAnsiTheme="minorHAnsi"/>
              </w:rPr>
              <w:t xml:space="preserve"> </w:t>
            </w:r>
            <w:r w:rsidR="00F134AB">
              <w:rPr>
                <w:rFonts w:asciiTheme="minorHAnsi" w:hAnsiTheme="minorHAnsi"/>
              </w:rPr>
              <w:t>o</w:t>
            </w:r>
            <w:r w:rsidR="00D53D9A" w:rsidRPr="00A600D8">
              <w:rPr>
                <w:rFonts w:asciiTheme="minorHAnsi" w:hAnsiTheme="minorHAnsi"/>
              </w:rPr>
              <w:t xml:space="preserve">n a poster board display. Authors will be asked to provide a short summary of their abstract </w:t>
            </w:r>
            <w:r w:rsidR="00A04977">
              <w:rPr>
                <w:rFonts w:asciiTheme="minorHAnsi" w:hAnsiTheme="minorHAnsi"/>
              </w:rPr>
              <w:t>upon submission</w:t>
            </w:r>
            <w:r w:rsidR="00CC7976" w:rsidRPr="00A600D8">
              <w:rPr>
                <w:rFonts w:asciiTheme="minorHAnsi" w:hAnsiTheme="minorHAnsi"/>
              </w:rPr>
              <w:t xml:space="preserve"> and</w:t>
            </w:r>
            <w:r w:rsidR="00CC7976" w:rsidRPr="00A600D8">
              <w:rPr>
                <w:rFonts w:asciiTheme="minorHAnsi" w:hAnsiTheme="minorHAnsi"/>
                <w:u w:val="single"/>
              </w:rPr>
              <w:t xml:space="preserve"> </w:t>
            </w:r>
            <w:r w:rsidR="00D53D9A" w:rsidRPr="00A600D8">
              <w:rPr>
                <w:rFonts w:asciiTheme="minorHAnsi" w:hAnsiTheme="minorHAnsi"/>
              </w:rPr>
              <w:t xml:space="preserve">a </w:t>
            </w:r>
            <w:r w:rsidR="00F134AB">
              <w:rPr>
                <w:rFonts w:asciiTheme="minorHAnsi" w:hAnsiTheme="minorHAnsi"/>
              </w:rPr>
              <w:t>headshot</w:t>
            </w:r>
            <w:r w:rsidR="00D53D9A" w:rsidRPr="00A600D8">
              <w:rPr>
                <w:rFonts w:asciiTheme="minorHAnsi" w:hAnsiTheme="minorHAnsi"/>
              </w:rPr>
              <w:t xml:space="preserve"> </w:t>
            </w:r>
            <w:r w:rsidR="00127F98">
              <w:rPr>
                <w:rFonts w:asciiTheme="minorHAnsi" w:hAnsiTheme="minorHAnsi"/>
              </w:rPr>
              <w:t xml:space="preserve">photo </w:t>
            </w:r>
            <w:r w:rsidR="00D53D9A" w:rsidRPr="00A600D8">
              <w:rPr>
                <w:rFonts w:asciiTheme="minorHAnsi" w:hAnsiTheme="minorHAnsi"/>
              </w:rPr>
              <w:t xml:space="preserve">of themselves </w:t>
            </w:r>
            <w:r w:rsidR="00D00329" w:rsidRPr="00A600D8">
              <w:rPr>
                <w:rFonts w:asciiTheme="minorHAnsi" w:hAnsiTheme="minorHAnsi"/>
              </w:rPr>
              <w:t>which will be included on each of</w:t>
            </w:r>
            <w:r w:rsidR="00D53D9A" w:rsidRPr="00A600D8">
              <w:rPr>
                <w:rFonts w:asciiTheme="minorHAnsi" w:hAnsiTheme="minorHAnsi"/>
              </w:rPr>
              <w:t xml:space="preserve"> the posters</w:t>
            </w:r>
            <w:r w:rsidR="00D00329" w:rsidRPr="00A600D8">
              <w:rPr>
                <w:rFonts w:asciiTheme="minorHAnsi" w:hAnsiTheme="minorHAnsi"/>
              </w:rPr>
              <w:t>.</w:t>
            </w:r>
          </w:p>
          <w:p w14:paraId="470A5125" w14:textId="6D64CCDE" w:rsidR="00D53D9A" w:rsidRPr="00A600D8" w:rsidRDefault="00CC7976"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The s</w:t>
            </w:r>
            <w:r w:rsidR="00E846C3" w:rsidRPr="00A600D8">
              <w:rPr>
                <w:rFonts w:asciiTheme="minorHAnsi" w:hAnsiTheme="minorHAnsi"/>
              </w:rPr>
              <w:t>uccessful a</w:t>
            </w:r>
            <w:r w:rsidR="00D53D9A" w:rsidRPr="00A600D8">
              <w:rPr>
                <w:rFonts w:asciiTheme="minorHAnsi" w:hAnsiTheme="minorHAnsi"/>
              </w:rPr>
              <w:t>uthors will also be asked to agree to pres</w:t>
            </w:r>
            <w:r w:rsidR="00AD0C99" w:rsidRPr="00A600D8">
              <w:rPr>
                <w:rFonts w:asciiTheme="minorHAnsi" w:hAnsiTheme="minorHAnsi"/>
              </w:rPr>
              <w:t xml:space="preserve">ent </w:t>
            </w:r>
            <w:r w:rsidR="00BE2947">
              <w:rPr>
                <w:rFonts w:asciiTheme="minorHAnsi" w:hAnsiTheme="minorHAnsi"/>
              </w:rPr>
              <w:t xml:space="preserve">in person </w:t>
            </w:r>
            <w:r w:rsidR="00AD0C99" w:rsidRPr="00A600D8">
              <w:rPr>
                <w:rFonts w:asciiTheme="minorHAnsi" w:hAnsiTheme="minorHAnsi"/>
              </w:rPr>
              <w:t xml:space="preserve">their paper at </w:t>
            </w:r>
            <w:r w:rsidR="002973B8" w:rsidRPr="00A600D8">
              <w:rPr>
                <w:rFonts w:asciiTheme="minorHAnsi" w:hAnsiTheme="minorHAnsi"/>
              </w:rPr>
              <w:t>G</w:t>
            </w:r>
            <w:r w:rsidR="002973B8">
              <w:rPr>
                <w:rFonts w:asciiTheme="minorHAnsi" w:hAnsiTheme="minorHAnsi"/>
              </w:rPr>
              <w:t>S</w:t>
            </w:r>
            <w:r w:rsidR="002973B8" w:rsidRPr="00A600D8">
              <w:rPr>
                <w:rFonts w:asciiTheme="minorHAnsi" w:hAnsiTheme="minorHAnsi"/>
              </w:rPr>
              <w:t>C</w:t>
            </w:r>
            <w:r w:rsidR="00905696">
              <w:rPr>
                <w:rFonts w:asciiTheme="minorHAnsi" w:hAnsiTheme="minorHAnsi"/>
              </w:rPr>
              <w:t>2026</w:t>
            </w:r>
            <w:r w:rsidR="00BE2947">
              <w:rPr>
                <w:rFonts w:asciiTheme="minorHAnsi" w:hAnsiTheme="minorHAnsi"/>
              </w:rPr>
              <w:t xml:space="preserve"> </w:t>
            </w:r>
            <w:r w:rsidR="00A600D8">
              <w:rPr>
                <w:rFonts w:asciiTheme="minorHAnsi" w:hAnsiTheme="minorHAnsi"/>
              </w:rPr>
              <w:t>on</w:t>
            </w:r>
            <w:r w:rsidR="00636337" w:rsidRPr="00A600D8">
              <w:rPr>
                <w:rFonts w:asciiTheme="minorHAnsi" w:hAnsiTheme="minorHAnsi"/>
              </w:rPr>
              <w:t xml:space="preserve"> </w:t>
            </w:r>
            <w:r w:rsidR="002816FD">
              <w:rPr>
                <w:rFonts w:asciiTheme="minorHAnsi" w:hAnsiTheme="minorHAnsi"/>
                <w:u w:val="single"/>
              </w:rPr>
              <w:t>1</w:t>
            </w:r>
            <w:r w:rsidR="00E70110" w:rsidRPr="00E70110">
              <w:rPr>
                <w:rFonts w:asciiTheme="minorHAnsi" w:hAnsiTheme="minorHAnsi"/>
                <w:u w:val="single"/>
              </w:rPr>
              <w:t>6</w:t>
            </w:r>
            <w:r w:rsidR="00E70110" w:rsidRPr="00E70110">
              <w:rPr>
                <w:rFonts w:asciiTheme="minorHAnsi" w:hAnsiTheme="minorHAnsi"/>
                <w:u w:val="single"/>
                <w:vertAlign w:val="superscript"/>
              </w:rPr>
              <w:t>th</w:t>
            </w:r>
            <w:r w:rsidR="00E70110" w:rsidRPr="00E70110">
              <w:rPr>
                <w:rFonts w:asciiTheme="minorHAnsi" w:hAnsiTheme="minorHAnsi"/>
                <w:u w:val="single"/>
              </w:rPr>
              <w:t xml:space="preserve"> </w:t>
            </w:r>
            <w:r w:rsidR="002816FD">
              <w:rPr>
                <w:rFonts w:asciiTheme="minorHAnsi" w:hAnsiTheme="minorHAnsi"/>
                <w:u w:val="single"/>
              </w:rPr>
              <w:t>October</w:t>
            </w:r>
            <w:r w:rsidR="00636337" w:rsidRPr="00E70110">
              <w:rPr>
                <w:rFonts w:asciiTheme="minorHAnsi" w:hAnsiTheme="minorHAnsi"/>
                <w:u w:val="single"/>
              </w:rPr>
              <w:t xml:space="preserve"> </w:t>
            </w:r>
            <w:r w:rsidR="00905696">
              <w:rPr>
                <w:rFonts w:asciiTheme="minorHAnsi" w:hAnsiTheme="minorHAnsi"/>
                <w:u w:val="single"/>
              </w:rPr>
              <w:t>2026</w:t>
            </w:r>
            <w:r w:rsidR="00A600D8">
              <w:rPr>
                <w:rFonts w:asciiTheme="minorHAnsi" w:hAnsiTheme="minorHAnsi"/>
              </w:rPr>
              <w:t xml:space="preserve"> </w:t>
            </w:r>
            <w:r w:rsidR="00155A62">
              <w:rPr>
                <w:rFonts w:asciiTheme="minorHAnsi" w:hAnsiTheme="minorHAnsi"/>
              </w:rPr>
              <w:t>(</w:t>
            </w:r>
            <w:r w:rsidR="004C3A51">
              <w:rPr>
                <w:rFonts w:asciiTheme="minorHAnsi" w:hAnsiTheme="minorHAnsi"/>
              </w:rPr>
              <w:t xml:space="preserve">pre-recorded </w:t>
            </w:r>
            <w:r w:rsidR="00155A62" w:rsidRPr="00155A62">
              <w:rPr>
                <w:rFonts w:asciiTheme="minorHAnsi" w:hAnsiTheme="minorHAnsi"/>
              </w:rPr>
              <w:t>video participation to be confirmed</w:t>
            </w:r>
            <w:r w:rsidR="00155A62">
              <w:rPr>
                <w:rFonts w:asciiTheme="minorHAnsi" w:hAnsiTheme="minorHAnsi"/>
              </w:rPr>
              <w:t>)</w:t>
            </w:r>
            <w:r w:rsidR="002816FD">
              <w:rPr>
                <w:rFonts w:asciiTheme="minorHAnsi" w:hAnsiTheme="minorHAnsi"/>
              </w:rPr>
              <w:t xml:space="preserve"> at Hilton Bosphorus</w:t>
            </w:r>
            <w:r w:rsidR="00155A62">
              <w:rPr>
                <w:rFonts w:asciiTheme="minorHAnsi" w:hAnsiTheme="minorHAnsi"/>
              </w:rPr>
              <w:t>.</w:t>
            </w:r>
          </w:p>
          <w:p w14:paraId="6ECF29C3" w14:textId="0326447C" w:rsidR="00F557E1" w:rsidRDefault="00AD0C99" w:rsidP="00F557E1">
            <w:pPr>
              <w:shd w:val="clear" w:color="auto" w:fill="FFFFFF"/>
              <w:spacing w:before="100" w:beforeAutospacing="1" w:after="120"/>
              <w:ind w:left="360"/>
              <w:rPr>
                <w:rFonts w:asciiTheme="minorHAnsi" w:hAnsiTheme="minorHAnsi"/>
              </w:rPr>
            </w:pPr>
            <w:r w:rsidRPr="00324DD6">
              <w:rPr>
                <w:rFonts w:asciiTheme="minorHAnsi" w:hAnsiTheme="minorHAnsi"/>
              </w:rPr>
              <w:t xml:space="preserve">The </w:t>
            </w:r>
            <w:r w:rsidR="00F134AB">
              <w:rPr>
                <w:rFonts w:asciiTheme="minorHAnsi" w:hAnsiTheme="minorHAnsi"/>
              </w:rPr>
              <w:t xml:space="preserve">official </w:t>
            </w:r>
            <w:r w:rsidR="002973B8">
              <w:rPr>
                <w:rFonts w:asciiTheme="minorHAnsi" w:hAnsiTheme="minorHAnsi"/>
              </w:rPr>
              <w:t>GSC</w:t>
            </w:r>
            <w:r w:rsidR="00905696">
              <w:rPr>
                <w:rFonts w:asciiTheme="minorHAnsi" w:hAnsiTheme="minorHAnsi"/>
              </w:rPr>
              <w:t>2026</w:t>
            </w:r>
            <w:r w:rsidR="002973B8" w:rsidRPr="00324DD6">
              <w:rPr>
                <w:rFonts w:asciiTheme="minorHAnsi" w:hAnsiTheme="minorHAnsi"/>
              </w:rPr>
              <w:t xml:space="preserve"> </w:t>
            </w:r>
            <w:r w:rsidR="00D53D9A" w:rsidRPr="00324DD6">
              <w:rPr>
                <w:rFonts w:asciiTheme="minorHAnsi" w:hAnsiTheme="minorHAnsi"/>
              </w:rPr>
              <w:t>language is English.</w:t>
            </w:r>
          </w:p>
          <w:p w14:paraId="1E6A9F35" w14:textId="1D44ADE0" w:rsidR="00D53D9A" w:rsidRPr="00E02467" w:rsidRDefault="008C0524" w:rsidP="00F557E1">
            <w:pPr>
              <w:shd w:val="clear" w:color="auto" w:fill="FFFFFF"/>
              <w:spacing w:before="100" w:beforeAutospacing="1" w:after="120"/>
              <w:ind w:left="360"/>
              <w:rPr>
                <w:rFonts w:asciiTheme="minorHAnsi" w:hAnsiTheme="minorHAnsi"/>
                <w:b/>
                <w:bCs/>
              </w:rPr>
            </w:pPr>
            <w:r w:rsidRPr="00E02467">
              <w:rPr>
                <w:rFonts w:asciiTheme="minorHAnsi" w:hAnsiTheme="minorHAnsi"/>
                <w:b/>
                <w:bCs/>
              </w:rPr>
              <w:t>IMPORTANT DATES</w:t>
            </w:r>
          </w:p>
          <w:p w14:paraId="32D51987" w14:textId="77777777" w:rsidR="0099509F" w:rsidRPr="00B40AE2" w:rsidRDefault="0099509F" w:rsidP="0099509F">
            <w:pPr>
              <w:ind w:firstLine="720"/>
              <w:outlineLvl w:val="0"/>
              <w:rPr>
                <w:rFonts w:asciiTheme="minorHAnsi" w:hAnsiTheme="minorHAnsi"/>
                <w:b/>
                <w:color w:val="BFBFBF" w:themeColor="background1" w:themeShade="BF"/>
              </w:rPr>
            </w:pPr>
            <w:r w:rsidRPr="009D1F57">
              <w:rPr>
                <w:rFonts w:asciiTheme="minorHAnsi" w:hAnsiTheme="minorHAnsi"/>
                <w:b/>
              </w:rPr>
              <w:t>Phase I</w:t>
            </w:r>
          </w:p>
          <w:p w14:paraId="34410EFC" w14:textId="0FB79B9A"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Call for abstracts</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860D8A">
              <w:rPr>
                <w:rFonts w:asciiTheme="minorHAnsi" w:hAnsiTheme="minorHAnsi"/>
              </w:rPr>
              <w:t>31</w:t>
            </w:r>
            <w:r w:rsidR="00860D8A" w:rsidRPr="00860D8A">
              <w:rPr>
                <w:rFonts w:asciiTheme="minorHAnsi" w:hAnsiTheme="minorHAnsi"/>
                <w:vertAlign w:val="superscript"/>
              </w:rPr>
              <w:t>st</w:t>
            </w:r>
            <w:r w:rsidR="009D191E">
              <w:rPr>
                <w:rFonts w:asciiTheme="minorHAnsi" w:hAnsiTheme="minorHAnsi"/>
              </w:rPr>
              <w:t xml:space="preserve"> </w:t>
            </w:r>
            <w:r w:rsidR="00860D8A">
              <w:rPr>
                <w:rFonts w:asciiTheme="minorHAnsi" w:hAnsiTheme="minorHAnsi"/>
              </w:rPr>
              <w:t>March</w:t>
            </w:r>
            <w:r w:rsidR="009A29B3">
              <w:rPr>
                <w:rFonts w:asciiTheme="minorHAnsi" w:hAnsiTheme="minorHAnsi"/>
              </w:rPr>
              <w:t xml:space="preserve"> </w:t>
            </w:r>
            <w:r w:rsidR="00905696">
              <w:rPr>
                <w:rFonts w:asciiTheme="minorHAnsi" w:hAnsiTheme="minorHAnsi"/>
              </w:rPr>
              <w:t>2026</w:t>
            </w:r>
          </w:p>
          <w:p w14:paraId="3EE8A334" w14:textId="6EB8D34C"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 xml:space="preserve">Submission of </w:t>
            </w:r>
            <w:r w:rsidR="00E70110">
              <w:rPr>
                <w:rFonts w:asciiTheme="minorHAnsi" w:hAnsiTheme="minorHAnsi"/>
              </w:rPr>
              <w:t>abstract deadline</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860D8A" w:rsidRPr="00D87EE3">
              <w:rPr>
                <w:rFonts w:asciiTheme="minorHAnsi" w:hAnsiTheme="minorHAnsi"/>
                <w:strike/>
              </w:rPr>
              <w:t>16</w:t>
            </w:r>
            <w:r w:rsidR="00B40123" w:rsidRPr="00D87EE3">
              <w:rPr>
                <w:rFonts w:asciiTheme="minorHAnsi" w:hAnsiTheme="minorHAnsi"/>
                <w:strike/>
                <w:vertAlign w:val="superscript"/>
              </w:rPr>
              <w:t>th</w:t>
            </w:r>
            <w:r w:rsidR="00B40123" w:rsidRPr="00D87EE3">
              <w:rPr>
                <w:rFonts w:asciiTheme="minorHAnsi" w:hAnsiTheme="minorHAnsi"/>
                <w:strike/>
              </w:rPr>
              <w:t xml:space="preserve"> </w:t>
            </w:r>
            <w:r w:rsidR="00860D8A" w:rsidRPr="00D87EE3">
              <w:rPr>
                <w:rFonts w:asciiTheme="minorHAnsi" w:hAnsiTheme="minorHAnsi"/>
                <w:strike/>
              </w:rPr>
              <w:t>June</w:t>
            </w:r>
            <w:r w:rsidR="00E70110" w:rsidRPr="00D87EE3">
              <w:rPr>
                <w:rFonts w:asciiTheme="minorHAnsi" w:hAnsiTheme="minorHAnsi"/>
                <w:strike/>
              </w:rPr>
              <w:t xml:space="preserve"> </w:t>
            </w:r>
            <w:r w:rsidR="00905696" w:rsidRPr="00D87EE3">
              <w:rPr>
                <w:rFonts w:asciiTheme="minorHAnsi" w:hAnsiTheme="minorHAnsi"/>
                <w:strike/>
              </w:rPr>
              <w:t>2026</w:t>
            </w:r>
            <w:r w:rsidR="009A29B3">
              <w:rPr>
                <w:rFonts w:asciiTheme="minorHAnsi" w:hAnsiTheme="minorHAnsi"/>
                <w:strike/>
              </w:rPr>
              <w:t xml:space="preserve"> </w:t>
            </w:r>
            <w:r w:rsidR="00D87EE3">
              <w:rPr>
                <w:rFonts w:asciiTheme="minorHAnsi" w:hAnsiTheme="minorHAnsi"/>
              </w:rPr>
              <w:t>30</w:t>
            </w:r>
            <w:r w:rsidR="00D87EE3" w:rsidRPr="00E70110">
              <w:rPr>
                <w:rFonts w:asciiTheme="minorHAnsi" w:hAnsiTheme="minorHAnsi"/>
                <w:vertAlign w:val="superscript"/>
              </w:rPr>
              <w:t>th</w:t>
            </w:r>
            <w:r w:rsidR="00D87EE3" w:rsidRPr="00E70110">
              <w:rPr>
                <w:rFonts w:asciiTheme="minorHAnsi" w:hAnsiTheme="minorHAnsi"/>
              </w:rPr>
              <w:t xml:space="preserve"> </w:t>
            </w:r>
            <w:r w:rsidR="00D87EE3">
              <w:rPr>
                <w:rFonts w:asciiTheme="minorHAnsi" w:hAnsiTheme="minorHAnsi"/>
              </w:rPr>
              <w:t>June 2026</w:t>
            </w:r>
          </w:p>
          <w:p w14:paraId="7DC9CA91" w14:textId="053DB2BE"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Acceptance/rejection of abstract to authors</w:t>
            </w:r>
            <w:r w:rsidRPr="00111504">
              <w:rPr>
                <w:rFonts w:asciiTheme="minorHAnsi" w:hAnsiTheme="minorHAnsi"/>
              </w:rPr>
              <w:tab/>
            </w:r>
            <w:r w:rsidRPr="00111504">
              <w:rPr>
                <w:rFonts w:asciiTheme="minorHAnsi" w:hAnsiTheme="minorHAnsi"/>
              </w:rPr>
              <w:tab/>
            </w:r>
            <w:r w:rsidR="00860D8A">
              <w:rPr>
                <w:rFonts w:asciiTheme="minorHAnsi" w:hAnsiTheme="minorHAnsi"/>
              </w:rPr>
              <w:t>16</w:t>
            </w:r>
            <w:r w:rsidR="00E55465" w:rsidRPr="00E70110">
              <w:rPr>
                <w:rFonts w:asciiTheme="minorHAnsi" w:hAnsiTheme="minorHAnsi"/>
                <w:vertAlign w:val="superscript"/>
              </w:rPr>
              <w:t>th</w:t>
            </w:r>
            <w:r w:rsidR="001F69BA" w:rsidRPr="00E70110">
              <w:rPr>
                <w:rFonts w:asciiTheme="minorHAnsi" w:hAnsiTheme="minorHAnsi"/>
              </w:rPr>
              <w:t xml:space="preserve"> </w:t>
            </w:r>
            <w:r w:rsidR="00E70110">
              <w:rPr>
                <w:rFonts w:asciiTheme="minorHAnsi" w:hAnsiTheme="minorHAnsi"/>
              </w:rPr>
              <w:t>Ju</w:t>
            </w:r>
            <w:r w:rsidR="00860D8A">
              <w:rPr>
                <w:rFonts w:asciiTheme="minorHAnsi" w:hAnsiTheme="minorHAnsi"/>
              </w:rPr>
              <w:t xml:space="preserve">ly </w:t>
            </w:r>
            <w:r w:rsidR="00905696">
              <w:rPr>
                <w:rFonts w:asciiTheme="minorHAnsi" w:hAnsiTheme="minorHAnsi"/>
              </w:rPr>
              <w:t>2026</w:t>
            </w:r>
            <w:r w:rsidR="009A29B3" w:rsidRPr="00E70110">
              <w:rPr>
                <w:rFonts w:asciiTheme="minorHAnsi" w:hAnsiTheme="minorHAnsi"/>
              </w:rPr>
              <w:t xml:space="preserve"> </w:t>
            </w:r>
          </w:p>
          <w:p w14:paraId="416D2439" w14:textId="77777777" w:rsidR="0099509F" w:rsidRPr="00111504" w:rsidRDefault="0099509F" w:rsidP="0099509F">
            <w:pPr>
              <w:ind w:firstLine="720"/>
              <w:rPr>
                <w:rFonts w:asciiTheme="minorHAnsi" w:hAnsiTheme="minorHAnsi"/>
              </w:rPr>
            </w:pPr>
          </w:p>
          <w:p w14:paraId="131368D0" w14:textId="77777777" w:rsidR="0099509F" w:rsidRPr="00111504" w:rsidRDefault="0099509F" w:rsidP="0099509F">
            <w:pPr>
              <w:ind w:firstLine="720"/>
              <w:rPr>
                <w:rFonts w:asciiTheme="minorHAnsi" w:hAnsiTheme="minorHAnsi"/>
                <w:b/>
              </w:rPr>
            </w:pPr>
            <w:r w:rsidRPr="00111504">
              <w:rPr>
                <w:rFonts w:asciiTheme="minorHAnsi" w:hAnsiTheme="minorHAnsi"/>
                <w:b/>
              </w:rPr>
              <w:t>Phase II</w:t>
            </w:r>
          </w:p>
          <w:p w14:paraId="6AA8BFB0" w14:textId="0B052F11"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111504">
              <w:rPr>
                <w:rFonts w:asciiTheme="minorHAnsi" w:hAnsiTheme="minorHAnsi"/>
              </w:rPr>
              <w:t>Submission of PowerPoint presentation</w:t>
            </w:r>
            <w:r w:rsidRPr="00111504">
              <w:rPr>
                <w:rFonts w:asciiTheme="minorHAnsi" w:hAnsiTheme="minorHAnsi"/>
              </w:rPr>
              <w:tab/>
            </w:r>
            <w:r w:rsidRPr="00111504">
              <w:rPr>
                <w:rFonts w:asciiTheme="minorHAnsi" w:hAnsiTheme="minorHAnsi"/>
              </w:rPr>
              <w:tab/>
            </w:r>
            <w:r w:rsidR="00860D8A">
              <w:rPr>
                <w:rFonts w:asciiTheme="minorHAnsi" w:hAnsiTheme="minorHAnsi"/>
              </w:rPr>
              <w:t>16</w:t>
            </w:r>
            <w:r w:rsidR="00A35122" w:rsidRPr="00A35122">
              <w:rPr>
                <w:rFonts w:asciiTheme="minorHAnsi" w:hAnsiTheme="minorHAnsi"/>
                <w:vertAlign w:val="superscript"/>
              </w:rPr>
              <w:t>th</w:t>
            </w:r>
            <w:r w:rsidR="00A35122">
              <w:rPr>
                <w:rFonts w:asciiTheme="minorHAnsi" w:hAnsiTheme="minorHAnsi"/>
              </w:rPr>
              <w:t xml:space="preserve"> </w:t>
            </w:r>
            <w:r w:rsidR="00860D8A">
              <w:rPr>
                <w:rFonts w:asciiTheme="minorHAnsi" w:hAnsiTheme="minorHAnsi"/>
              </w:rPr>
              <w:t>September</w:t>
            </w:r>
            <w:r w:rsidR="00E70110">
              <w:rPr>
                <w:rFonts w:asciiTheme="minorHAnsi" w:hAnsiTheme="minorHAnsi"/>
              </w:rPr>
              <w:t xml:space="preserve"> </w:t>
            </w:r>
            <w:r w:rsidR="00905696">
              <w:rPr>
                <w:rFonts w:asciiTheme="minorHAnsi" w:hAnsiTheme="minorHAnsi"/>
              </w:rPr>
              <w:t>2026</w:t>
            </w:r>
          </w:p>
          <w:p w14:paraId="66CEB1C1" w14:textId="67B50721"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111504">
              <w:rPr>
                <w:rFonts w:asciiTheme="minorHAnsi" w:hAnsiTheme="minorHAnsi"/>
              </w:rPr>
              <w:t>Submission of author photo and abstract summary</w:t>
            </w:r>
            <w:r>
              <w:rPr>
                <w:rFonts w:asciiTheme="minorHAnsi" w:hAnsiTheme="minorHAnsi"/>
              </w:rPr>
              <w:tab/>
            </w:r>
            <w:r w:rsidR="00BC416E">
              <w:rPr>
                <w:rFonts w:asciiTheme="minorHAnsi" w:hAnsiTheme="minorHAnsi"/>
              </w:rPr>
              <w:t>U</w:t>
            </w:r>
            <w:r w:rsidR="00184F7F">
              <w:rPr>
                <w:rFonts w:asciiTheme="minorHAnsi" w:hAnsiTheme="minorHAnsi"/>
              </w:rPr>
              <w:t>pon submission</w:t>
            </w:r>
          </w:p>
          <w:p w14:paraId="22862BC1" w14:textId="5B4C5B1B" w:rsidR="0099509F" w:rsidRPr="00AD0C99" w:rsidRDefault="0099509F" w:rsidP="0099509F">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color w:val="000000" w:themeColor="text1"/>
              </w:rPr>
            </w:pPr>
            <w:r w:rsidRPr="00AD0C99">
              <w:rPr>
                <w:rFonts w:asciiTheme="minorHAnsi" w:hAnsiTheme="minorHAnsi"/>
                <w:color w:val="000000" w:themeColor="text1"/>
              </w:rPr>
              <w:t xml:space="preserve">Presentation of Paper </w:t>
            </w:r>
            <w:r>
              <w:rPr>
                <w:rFonts w:asciiTheme="minorHAnsi" w:hAnsiTheme="minorHAnsi"/>
                <w:color w:val="000000" w:themeColor="text1"/>
              </w:rPr>
              <w:t xml:space="preserve">at </w:t>
            </w:r>
            <w:r w:rsidR="002973B8">
              <w:rPr>
                <w:rFonts w:asciiTheme="minorHAnsi" w:hAnsiTheme="minorHAnsi"/>
                <w:color w:val="000000" w:themeColor="text1"/>
              </w:rPr>
              <w:t>GSC</w:t>
            </w:r>
            <w:r w:rsidR="00905696">
              <w:rPr>
                <w:rFonts w:asciiTheme="minorHAnsi" w:hAnsiTheme="minorHAnsi"/>
                <w:color w:val="000000" w:themeColor="text1"/>
              </w:rPr>
              <w:t>2026</w:t>
            </w:r>
            <w:r w:rsidRPr="00AD0C99">
              <w:rPr>
                <w:rFonts w:asciiTheme="minorHAnsi" w:hAnsiTheme="minorHAnsi"/>
                <w:color w:val="000000" w:themeColor="text1"/>
              </w:rPr>
              <w:tab/>
            </w:r>
            <w:r w:rsidRPr="00AD0C99">
              <w:rPr>
                <w:rFonts w:asciiTheme="minorHAnsi" w:hAnsiTheme="minorHAnsi"/>
                <w:color w:val="000000" w:themeColor="text1"/>
              </w:rPr>
              <w:tab/>
            </w:r>
            <w:r w:rsidRPr="00AD0C99">
              <w:rPr>
                <w:rFonts w:asciiTheme="minorHAnsi" w:hAnsiTheme="minorHAnsi"/>
                <w:color w:val="000000" w:themeColor="text1"/>
              </w:rPr>
              <w:tab/>
            </w:r>
            <w:r w:rsidR="00860D8A">
              <w:rPr>
                <w:rFonts w:asciiTheme="minorHAnsi" w:hAnsiTheme="minorHAnsi"/>
                <w:color w:val="000000" w:themeColor="text1"/>
              </w:rPr>
              <w:t>1</w:t>
            </w:r>
            <w:r w:rsidR="00E70110">
              <w:rPr>
                <w:rFonts w:asciiTheme="minorHAnsi" w:hAnsiTheme="minorHAnsi"/>
                <w:color w:val="000000" w:themeColor="text1"/>
              </w:rPr>
              <w:t>6</w:t>
            </w:r>
            <w:r w:rsidR="00E70110" w:rsidRPr="00E70110">
              <w:rPr>
                <w:rFonts w:asciiTheme="minorHAnsi" w:hAnsiTheme="minorHAnsi"/>
                <w:color w:val="000000" w:themeColor="text1"/>
                <w:vertAlign w:val="superscript"/>
              </w:rPr>
              <w:t>th</w:t>
            </w:r>
            <w:r w:rsidR="00E70110">
              <w:rPr>
                <w:rFonts w:asciiTheme="minorHAnsi" w:hAnsiTheme="minorHAnsi"/>
                <w:color w:val="000000" w:themeColor="text1"/>
              </w:rPr>
              <w:t xml:space="preserve"> </w:t>
            </w:r>
            <w:r w:rsidR="00860D8A">
              <w:rPr>
                <w:rFonts w:asciiTheme="minorHAnsi" w:hAnsiTheme="minorHAnsi"/>
                <w:color w:val="000000" w:themeColor="text1"/>
              </w:rPr>
              <w:t xml:space="preserve">October </w:t>
            </w:r>
            <w:r w:rsidR="00905696">
              <w:rPr>
                <w:rFonts w:asciiTheme="minorHAnsi" w:hAnsiTheme="minorHAnsi"/>
                <w:color w:val="000000" w:themeColor="text1"/>
              </w:rPr>
              <w:t>2026</w:t>
            </w:r>
          </w:p>
          <w:p w14:paraId="10496182" w14:textId="77777777" w:rsidR="0099509F" w:rsidRDefault="0099509F" w:rsidP="00E02467">
            <w:pPr>
              <w:ind w:firstLine="397"/>
              <w:rPr>
                <w:rFonts w:asciiTheme="minorHAnsi" w:hAnsiTheme="minorHAnsi"/>
                <w:b/>
              </w:rPr>
            </w:pPr>
          </w:p>
          <w:p w14:paraId="1461ED7C" w14:textId="5B7E072D" w:rsidR="0099509F" w:rsidRDefault="0099509F" w:rsidP="00E02467">
            <w:pPr>
              <w:ind w:firstLine="397"/>
              <w:rPr>
                <w:rFonts w:asciiTheme="minorHAnsi" w:hAnsiTheme="minorHAnsi"/>
              </w:rPr>
            </w:pPr>
            <w:r>
              <w:rPr>
                <w:rFonts w:asciiTheme="minorHAnsi" w:hAnsiTheme="minorHAnsi"/>
              </w:rPr>
              <w:t>For any clarification</w:t>
            </w:r>
            <w:r w:rsidRPr="00611AB8">
              <w:rPr>
                <w:rFonts w:asciiTheme="minorHAnsi" w:hAnsiTheme="minorHAnsi"/>
              </w:rPr>
              <w:t>/additio</w:t>
            </w:r>
            <w:r>
              <w:rPr>
                <w:rFonts w:asciiTheme="minorHAnsi" w:hAnsiTheme="minorHAnsi"/>
              </w:rPr>
              <w:t>nal information, please contact:</w:t>
            </w:r>
          </w:p>
          <w:p w14:paraId="3B7732EE" w14:textId="245B4C39" w:rsidR="0099509F" w:rsidRPr="00204573" w:rsidRDefault="0099509F" w:rsidP="00E02467">
            <w:pPr>
              <w:ind w:firstLine="397"/>
              <w:rPr>
                <w:rFonts w:asciiTheme="minorHAnsi" w:hAnsiTheme="minorHAnsi"/>
                <w:lang w:val="pl-PL"/>
              </w:rPr>
            </w:pPr>
            <w:r w:rsidRPr="00204573">
              <w:rPr>
                <w:rFonts w:asciiTheme="minorHAnsi" w:hAnsiTheme="minorHAnsi"/>
                <w:lang w:val="pl-PL"/>
              </w:rPr>
              <w:t>Nikos Xydas (</w:t>
            </w:r>
            <w:hyperlink r:id="rId18" w:history="1">
              <w:r w:rsidR="00184F7F" w:rsidRPr="001B2286">
                <w:rPr>
                  <w:rStyle w:val="Lienhypertexte"/>
                  <w:rFonts w:asciiTheme="minorHAnsi" w:hAnsiTheme="minorHAnsi"/>
                  <w:lang w:val="pl-PL"/>
                </w:rPr>
                <w:t>nxydas@worldliquidgas.org</w:t>
              </w:r>
            </w:hyperlink>
            <w:r w:rsidRPr="00204573">
              <w:rPr>
                <w:rFonts w:asciiTheme="minorHAnsi" w:hAnsiTheme="minorHAnsi"/>
                <w:lang w:val="pl-PL"/>
              </w:rPr>
              <w:t xml:space="preserve">) </w:t>
            </w:r>
          </w:p>
          <w:p w14:paraId="6E99A815" w14:textId="7F3C8D13" w:rsidR="003605F1" w:rsidRPr="00DF1CA2" w:rsidRDefault="0099509F" w:rsidP="00E02467">
            <w:pPr>
              <w:ind w:firstLine="397"/>
              <w:rPr>
                <w:rFonts w:asciiTheme="minorHAnsi" w:hAnsiTheme="minorHAnsi"/>
                <w:lang w:val="de-DE"/>
              </w:rPr>
            </w:pPr>
            <w:r w:rsidRPr="00DF1CA2">
              <w:rPr>
                <w:rFonts w:asciiTheme="minorHAnsi" w:hAnsiTheme="minorHAnsi"/>
                <w:lang w:val="de-DE"/>
              </w:rPr>
              <w:t>M</w:t>
            </w:r>
            <w:r w:rsidR="004035FE" w:rsidRPr="00DF1CA2">
              <w:rPr>
                <w:rFonts w:asciiTheme="minorHAnsi" w:hAnsiTheme="minorHAnsi"/>
                <w:lang w:val="de-DE"/>
              </w:rPr>
              <w:t>el</w:t>
            </w:r>
            <w:r w:rsidR="00643F79" w:rsidRPr="00DF1CA2">
              <w:rPr>
                <w:rFonts w:asciiTheme="minorHAnsi" w:hAnsiTheme="minorHAnsi"/>
                <w:lang w:val="de-DE"/>
              </w:rPr>
              <w:t>a</w:t>
            </w:r>
            <w:r w:rsidR="004035FE" w:rsidRPr="00DF1CA2">
              <w:rPr>
                <w:rFonts w:asciiTheme="minorHAnsi" w:hAnsiTheme="minorHAnsi"/>
                <w:lang w:val="de-DE"/>
              </w:rPr>
              <w:t>nie Milate-Maschino</w:t>
            </w:r>
            <w:r w:rsidRPr="00DF1CA2">
              <w:rPr>
                <w:rFonts w:asciiTheme="minorHAnsi" w:hAnsiTheme="minorHAnsi"/>
                <w:lang w:val="de-DE"/>
              </w:rPr>
              <w:t xml:space="preserve"> (</w:t>
            </w:r>
            <w:hyperlink r:id="rId19" w:history="1">
              <w:r w:rsidR="00DB1D51" w:rsidRPr="00DF1CA2">
                <w:rPr>
                  <w:rStyle w:val="Lienhypertexte"/>
                  <w:rFonts w:asciiTheme="minorHAnsi" w:hAnsiTheme="minorHAnsi"/>
                  <w:lang w:val="de-DE"/>
                </w:rPr>
                <w:t>mmilate-maschino@worldliquidgas.org</w:t>
              </w:r>
            </w:hyperlink>
            <w:r w:rsidRPr="00DF1CA2">
              <w:rPr>
                <w:rFonts w:asciiTheme="minorHAnsi" w:hAnsiTheme="minorHAnsi"/>
                <w:lang w:val="de-DE"/>
              </w:rPr>
              <w:t>)</w:t>
            </w:r>
          </w:p>
          <w:p w14:paraId="732319A5" w14:textId="77777777" w:rsidR="004035FE" w:rsidRPr="00DF1CA2" w:rsidRDefault="004035FE" w:rsidP="00E02467">
            <w:pPr>
              <w:ind w:firstLine="397"/>
              <w:rPr>
                <w:rFonts w:asciiTheme="minorHAnsi" w:hAnsiTheme="minorHAnsi"/>
                <w:lang w:val="de-DE"/>
              </w:rPr>
            </w:pPr>
          </w:p>
          <w:p w14:paraId="71D7DAD2" w14:textId="39FA9180" w:rsidR="0099509F" w:rsidRPr="0023305B" w:rsidRDefault="00860D8A" w:rsidP="007A5A00">
            <w:pPr>
              <w:ind w:firstLine="397"/>
              <w:jc w:val="right"/>
              <w:rPr>
                <w:rFonts w:asciiTheme="minorHAnsi" w:hAnsiTheme="minorHAnsi"/>
                <w:lang w:val="fr-FR"/>
              </w:rPr>
            </w:pPr>
            <w:r>
              <w:rPr>
                <w:rFonts w:asciiTheme="minorHAnsi" w:hAnsiTheme="minorHAnsi"/>
                <w:lang w:val="fr-FR"/>
              </w:rPr>
              <w:t>March</w:t>
            </w:r>
            <w:r w:rsidR="00204573">
              <w:rPr>
                <w:rFonts w:asciiTheme="minorHAnsi" w:hAnsiTheme="minorHAnsi"/>
                <w:lang w:val="fr-FR"/>
              </w:rPr>
              <w:t xml:space="preserve"> </w:t>
            </w:r>
            <w:r w:rsidR="00905696">
              <w:rPr>
                <w:rFonts w:asciiTheme="minorHAnsi" w:hAnsiTheme="minorHAnsi"/>
                <w:lang w:val="fr-FR"/>
              </w:rPr>
              <w:t>2026</w:t>
            </w:r>
          </w:p>
        </w:tc>
      </w:tr>
    </w:tbl>
    <w:p w14:paraId="1196D4BC" w14:textId="04B115BC" w:rsidR="00737E28" w:rsidRPr="006B6713" w:rsidRDefault="00737E28" w:rsidP="007128D8">
      <w:pPr>
        <w:outlineLvl w:val="0"/>
        <w:rPr>
          <w:rFonts w:asciiTheme="minorHAnsi" w:hAnsiTheme="minorHAnsi"/>
          <w:lang w:val="fr-FR"/>
        </w:rPr>
      </w:pPr>
    </w:p>
    <w:sectPr w:rsidR="00737E28" w:rsidRPr="006B6713" w:rsidSect="000C259C">
      <w:headerReference w:type="default" r:id="rId20"/>
      <w:footerReference w:type="default" r:id="rId2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E4AB" w14:textId="77777777" w:rsidR="004C17A5" w:rsidRDefault="004C17A5" w:rsidP="00AD525D">
      <w:pPr>
        <w:spacing w:line="240" w:lineRule="auto"/>
      </w:pPr>
      <w:r>
        <w:separator/>
      </w:r>
    </w:p>
  </w:endnote>
  <w:endnote w:type="continuationSeparator" w:id="0">
    <w:p w14:paraId="7901C510" w14:textId="77777777" w:rsidR="004C17A5" w:rsidRDefault="004C17A5" w:rsidP="00AD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028" w14:textId="77777777" w:rsidR="003321F0" w:rsidRPr="003321F0" w:rsidRDefault="00876C98" w:rsidP="00AD525D">
    <w:pPr>
      <w:pStyle w:val="Pieddepage"/>
      <w:jc w:val="center"/>
      <w:rPr>
        <w:rFonts w:cstheme="minorHAnsi"/>
        <w:color w:val="7F7F7F" w:themeColor="text1" w:themeTint="80"/>
        <w:sz w:val="20"/>
        <w:szCs w:val="20"/>
      </w:rPr>
    </w:pPr>
    <w:r w:rsidRPr="003321F0">
      <w:rPr>
        <w:rFonts w:cstheme="minorHAnsi"/>
        <w:color w:val="7F7F7F" w:themeColor="text1" w:themeTint="80"/>
        <w:sz w:val="20"/>
        <w:szCs w:val="20"/>
      </w:rPr>
      <w:t xml:space="preserve">182 </w:t>
    </w:r>
    <w:r w:rsidR="003321F0" w:rsidRPr="003321F0">
      <w:rPr>
        <w:rFonts w:cstheme="minorHAnsi"/>
        <w:color w:val="7F7F7F" w:themeColor="text1" w:themeTint="80"/>
        <w:sz w:val="20"/>
        <w:szCs w:val="20"/>
      </w:rPr>
      <w:t>Avenue Charles de Gaulle,</w:t>
    </w:r>
    <w:r w:rsidRPr="003321F0">
      <w:rPr>
        <w:rFonts w:cstheme="minorHAnsi"/>
        <w:color w:val="7F7F7F" w:themeColor="text1" w:themeTint="80"/>
        <w:sz w:val="20"/>
        <w:szCs w:val="20"/>
      </w:rPr>
      <w:t xml:space="preserve"> 922</w:t>
    </w:r>
    <w:r w:rsidR="00AD525D" w:rsidRPr="003321F0">
      <w:rPr>
        <w:rFonts w:cstheme="minorHAnsi"/>
        <w:color w:val="7F7F7F" w:themeColor="text1" w:themeTint="80"/>
        <w:sz w:val="20"/>
        <w:szCs w:val="20"/>
      </w:rPr>
      <w:t xml:space="preserve">00 </w:t>
    </w:r>
    <w:r w:rsidR="003321F0" w:rsidRPr="003321F0">
      <w:rPr>
        <w:rFonts w:cstheme="minorHAnsi"/>
        <w:color w:val="7F7F7F" w:themeColor="text1" w:themeTint="80"/>
        <w:sz w:val="20"/>
        <w:szCs w:val="20"/>
      </w:rPr>
      <w:t>Neuilly-Sur-Seine, France</w:t>
    </w:r>
  </w:p>
  <w:p w14:paraId="349B412C" w14:textId="77777777" w:rsidR="00AD525D" w:rsidRPr="003321F0" w:rsidRDefault="0066049A" w:rsidP="00D3325B">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T</w:t>
    </w:r>
    <w:r w:rsidR="00D3325B">
      <w:rPr>
        <w:rFonts w:cstheme="minorHAnsi"/>
        <w:color w:val="7F7F7F" w:themeColor="text1" w:themeTint="80"/>
        <w:sz w:val="20"/>
        <w:szCs w:val="20"/>
      </w:rPr>
      <w:t>:</w:t>
    </w:r>
    <w:proofErr w:type="gramEnd"/>
    <w:r w:rsidR="00D3325B">
      <w:rPr>
        <w:rFonts w:cstheme="minorHAnsi"/>
        <w:color w:val="7F7F7F" w:themeColor="text1" w:themeTint="80"/>
        <w:sz w:val="20"/>
        <w:szCs w:val="20"/>
      </w:rPr>
      <w:t xml:space="preserve"> 33 (0) 1 7</w:t>
    </w:r>
    <w:r w:rsidR="00AD525D" w:rsidRPr="003321F0">
      <w:rPr>
        <w:rFonts w:cstheme="minorHAnsi"/>
        <w:color w:val="7F7F7F" w:themeColor="text1" w:themeTint="80"/>
        <w:sz w:val="20"/>
        <w:szCs w:val="20"/>
      </w:rPr>
      <w:t xml:space="preserve">8 </w:t>
    </w:r>
    <w:r w:rsidR="00D3325B">
      <w:rPr>
        <w:rFonts w:cstheme="minorHAnsi"/>
        <w:color w:val="7F7F7F" w:themeColor="text1" w:themeTint="80"/>
        <w:sz w:val="20"/>
        <w:szCs w:val="20"/>
      </w:rPr>
      <w:t>99</w:t>
    </w:r>
    <w:r w:rsidR="00AD525D" w:rsidRPr="003321F0">
      <w:rPr>
        <w:rFonts w:cstheme="minorHAnsi"/>
        <w:color w:val="7F7F7F" w:themeColor="text1" w:themeTint="80"/>
        <w:sz w:val="20"/>
        <w:szCs w:val="20"/>
      </w:rPr>
      <w:t xml:space="preserve"> </w:t>
    </w:r>
    <w:r w:rsidR="00D3325B">
      <w:rPr>
        <w:rFonts w:cstheme="minorHAnsi"/>
        <w:color w:val="7F7F7F" w:themeColor="text1" w:themeTint="80"/>
        <w:sz w:val="20"/>
        <w:szCs w:val="20"/>
      </w:rPr>
      <w:t>13</w:t>
    </w:r>
    <w:r w:rsidR="00AD525D" w:rsidRPr="003321F0">
      <w:rPr>
        <w:rFonts w:cstheme="minorHAnsi"/>
        <w:color w:val="7F7F7F" w:themeColor="text1" w:themeTint="80"/>
        <w:sz w:val="20"/>
        <w:szCs w:val="20"/>
      </w:rPr>
      <w:t xml:space="preserve"> 00</w:t>
    </w:r>
  </w:p>
  <w:p w14:paraId="43200B87" w14:textId="43971CC5" w:rsidR="00AD525D" w:rsidRPr="003321F0" w:rsidRDefault="0066049A" w:rsidP="0066049A">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E</w:t>
    </w:r>
    <w:r w:rsidR="00AD525D" w:rsidRPr="003321F0">
      <w:rPr>
        <w:rFonts w:cstheme="minorHAnsi"/>
        <w:color w:val="7F7F7F" w:themeColor="text1" w:themeTint="80"/>
        <w:sz w:val="20"/>
        <w:szCs w:val="20"/>
      </w:rPr>
      <w:t>:</w:t>
    </w:r>
    <w:proofErr w:type="gramEnd"/>
    <w:r w:rsidR="00AD525D" w:rsidRPr="003321F0">
      <w:rPr>
        <w:rFonts w:cstheme="minorHAnsi"/>
        <w:color w:val="7F7F7F" w:themeColor="text1" w:themeTint="80"/>
        <w:sz w:val="20"/>
        <w:szCs w:val="20"/>
      </w:rPr>
      <w:t xml:space="preserve"> </w:t>
    </w:r>
    <w:r>
      <w:rPr>
        <w:rFonts w:cstheme="minorHAnsi"/>
        <w:color w:val="7F7F7F" w:themeColor="text1" w:themeTint="80"/>
        <w:sz w:val="20"/>
        <w:szCs w:val="20"/>
      </w:rPr>
      <w:t>association@</w:t>
    </w:r>
    <w:r w:rsidR="00310F25">
      <w:rPr>
        <w:rFonts w:cstheme="minorHAnsi"/>
        <w:color w:val="7F7F7F" w:themeColor="text1" w:themeTint="80"/>
        <w:sz w:val="20"/>
        <w:szCs w:val="20"/>
      </w:rPr>
      <w:t>worldliquidgas</w:t>
    </w:r>
    <w:r>
      <w:rPr>
        <w:rFonts w:cstheme="minorHAnsi"/>
        <w:color w:val="7F7F7F" w:themeColor="text1" w:themeTint="80"/>
        <w:sz w:val="20"/>
        <w:szCs w:val="2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8574" w14:textId="77777777" w:rsidR="004C17A5" w:rsidRDefault="004C17A5" w:rsidP="00AD525D">
      <w:pPr>
        <w:spacing w:line="240" w:lineRule="auto"/>
      </w:pPr>
      <w:r>
        <w:separator/>
      </w:r>
    </w:p>
  </w:footnote>
  <w:footnote w:type="continuationSeparator" w:id="0">
    <w:p w14:paraId="55A1FF29" w14:textId="77777777" w:rsidR="004C17A5" w:rsidRDefault="004C17A5" w:rsidP="00AD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3ED3" w14:textId="6317D901" w:rsidR="00252EBE" w:rsidRDefault="003848BA" w:rsidP="000C259C">
    <w:pPr>
      <w:pStyle w:val="En-tte"/>
      <w:tabs>
        <w:tab w:val="clear" w:pos="9072"/>
      </w:tabs>
      <w:jc w:val="center"/>
    </w:pPr>
    <w:r>
      <w:rPr>
        <w:rFonts w:cstheme="minorHAnsi"/>
        <w:noProof/>
        <w:sz w:val="20"/>
      </w:rPr>
      <w:drawing>
        <wp:anchor distT="0" distB="0" distL="114300" distR="114300" simplePos="0" relativeHeight="251660288" behindDoc="0" locked="0" layoutInCell="1" allowOverlap="1" wp14:anchorId="6437AAAA" wp14:editId="0F19E4CA">
          <wp:simplePos x="0" y="0"/>
          <wp:positionH relativeFrom="margin">
            <wp:posOffset>1794510</wp:posOffset>
          </wp:positionH>
          <wp:positionV relativeFrom="paragraph">
            <wp:posOffset>-267335</wp:posOffset>
          </wp:positionV>
          <wp:extent cx="2658745" cy="1104900"/>
          <wp:effectExtent l="0" t="0" r="0" b="0"/>
          <wp:wrapSquare wrapText="bothSides"/>
          <wp:docPr id="1390570219" name="Image 1" descr="Une image contenant Police, text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70219" name="Image 1" descr="Une image contenant Police, texte, Graphique, capture d’écra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8745" cy="1104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F8E454C" wp14:editId="65D2A6E9">
          <wp:simplePos x="0" y="0"/>
          <wp:positionH relativeFrom="column">
            <wp:posOffset>4886960</wp:posOffset>
          </wp:positionH>
          <wp:positionV relativeFrom="paragraph">
            <wp:posOffset>4445</wp:posOffset>
          </wp:positionV>
          <wp:extent cx="1168400" cy="473075"/>
          <wp:effectExtent l="0" t="0" r="0" b="3175"/>
          <wp:wrapSquare wrapText="bothSides"/>
          <wp:docPr id="1272161683" name="Picture 127216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993">
      <w:rPr>
        <w:noProof/>
        <w:lang w:eastAsia="fr-FR"/>
      </w:rPr>
      <w:drawing>
        <wp:anchor distT="0" distB="0" distL="114300" distR="114300" simplePos="0" relativeHeight="251658240" behindDoc="0" locked="0" layoutInCell="1" allowOverlap="1" wp14:anchorId="3C2D94CD" wp14:editId="6BC361C6">
          <wp:simplePos x="0" y="0"/>
          <wp:positionH relativeFrom="margin">
            <wp:align>left</wp:align>
          </wp:positionH>
          <wp:positionV relativeFrom="paragraph">
            <wp:posOffset>-64135</wp:posOffset>
          </wp:positionV>
          <wp:extent cx="1310640" cy="431165"/>
          <wp:effectExtent l="0" t="0" r="3810" b="6985"/>
          <wp:wrapSquare wrapText="bothSides"/>
          <wp:docPr id="1744228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310640" cy="431165"/>
                  </a:xfrm>
                  <a:prstGeom prst="rect">
                    <a:avLst/>
                  </a:prstGeom>
                </pic:spPr>
              </pic:pic>
            </a:graphicData>
          </a:graphic>
          <wp14:sizeRelH relativeFrom="page">
            <wp14:pctWidth>0</wp14:pctWidth>
          </wp14:sizeRelH>
          <wp14:sizeRelV relativeFrom="page">
            <wp14:pctHeight>0</wp14:pctHeight>
          </wp14:sizeRelV>
        </wp:anchor>
      </w:drawing>
    </w:r>
  </w:p>
  <w:p w14:paraId="6F32FFAF" w14:textId="3C3855E2" w:rsidR="00682993" w:rsidRDefault="00682993" w:rsidP="00AD525D">
    <w:pPr>
      <w:pStyle w:val="En-tte"/>
      <w:jc w:val="center"/>
    </w:pPr>
  </w:p>
  <w:p w14:paraId="065C48BD" w14:textId="1B145459" w:rsidR="00682993" w:rsidRDefault="00682993" w:rsidP="00AD525D">
    <w:pPr>
      <w:pStyle w:val="En-tte"/>
      <w:jc w:val="center"/>
    </w:pPr>
  </w:p>
  <w:p w14:paraId="4C9C20A6" w14:textId="77777777" w:rsidR="00682993" w:rsidRDefault="00682993" w:rsidP="00AD525D">
    <w:pPr>
      <w:pStyle w:val="En-tte"/>
      <w:jc w:val="center"/>
    </w:pPr>
  </w:p>
  <w:p w14:paraId="7BD1DAB9" w14:textId="77777777" w:rsidR="00682993" w:rsidRDefault="00682993" w:rsidP="00AD525D">
    <w:pPr>
      <w:pStyle w:val="En-tte"/>
      <w:jc w:val="center"/>
    </w:pPr>
  </w:p>
  <w:p w14:paraId="735C8A8F" w14:textId="72060B3C" w:rsidR="00AD525D" w:rsidRDefault="00AD525D" w:rsidP="00291FFB">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5C"/>
    <w:multiLevelType w:val="multilevel"/>
    <w:tmpl w:val="7E7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6738F"/>
    <w:multiLevelType w:val="hybridMultilevel"/>
    <w:tmpl w:val="1E52B1C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61094"/>
    <w:multiLevelType w:val="hybridMultilevel"/>
    <w:tmpl w:val="4028A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A73D6"/>
    <w:multiLevelType w:val="hybridMultilevel"/>
    <w:tmpl w:val="6694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00614"/>
    <w:multiLevelType w:val="hybridMultilevel"/>
    <w:tmpl w:val="9AD687C0"/>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0F2F2182"/>
    <w:multiLevelType w:val="hybridMultilevel"/>
    <w:tmpl w:val="64A0CF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F3A99"/>
    <w:multiLevelType w:val="hybridMultilevel"/>
    <w:tmpl w:val="ACAE2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7BFB"/>
    <w:multiLevelType w:val="hybridMultilevel"/>
    <w:tmpl w:val="5DDC2130"/>
    <w:lvl w:ilvl="0" w:tplc="3CBED54A">
      <w:start w:val="1"/>
      <w:numFmt w:val="bullet"/>
      <w:lvlText w:val=""/>
      <w:lvlJc w:val="left"/>
      <w:pPr>
        <w:ind w:left="720" w:hanging="360"/>
      </w:pPr>
      <w:rPr>
        <w:rFonts w:ascii="Symbol" w:hAnsi="Symbol" w:hint="default"/>
        <w:color w:val="FFCC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038"/>
    <w:multiLevelType w:val="hybridMultilevel"/>
    <w:tmpl w:val="2086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236238"/>
    <w:multiLevelType w:val="hybridMultilevel"/>
    <w:tmpl w:val="77489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C60"/>
    <w:multiLevelType w:val="hybridMultilevel"/>
    <w:tmpl w:val="7BACD4E4"/>
    <w:lvl w:ilvl="0" w:tplc="3CBED54A">
      <w:start w:val="1"/>
      <w:numFmt w:val="bullet"/>
      <w:lvlText w:val=""/>
      <w:lvlJc w:val="left"/>
      <w:pPr>
        <w:tabs>
          <w:tab w:val="num" w:pos="1440"/>
        </w:tabs>
        <w:ind w:left="1440" w:hanging="360"/>
      </w:pPr>
      <w:rPr>
        <w:rFonts w:ascii="Symbol" w:hAnsi="Symbol" w:hint="default"/>
        <w:color w:val="FFCC00"/>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75E25"/>
    <w:multiLevelType w:val="hybridMultilevel"/>
    <w:tmpl w:val="E736A832"/>
    <w:lvl w:ilvl="0" w:tplc="E8FEFBB0">
      <w:start w:val="1"/>
      <w:numFmt w:val="bullet"/>
      <w:lvlText w:val=""/>
      <w:lvlJc w:val="left"/>
      <w:pPr>
        <w:tabs>
          <w:tab w:val="num" w:pos="1780"/>
        </w:tabs>
        <w:ind w:left="1780" w:hanging="360"/>
      </w:pPr>
      <w:rPr>
        <w:rFonts w:ascii="Symbol" w:hAnsi="Symbol" w:cs="Times New Roman" w:hint="default"/>
      </w:rPr>
    </w:lvl>
    <w:lvl w:ilvl="1" w:tplc="040C0003" w:tentative="1">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2" w15:restartNumberingAfterBreak="0">
    <w:nsid w:val="31E30C67"/>
    <w:multiLevelType w:val="hybridMultilevel"/>
    <w:tmpl w:val="D402F850"/>
    <w:lvl w:ilvl="0" w:tplc="040C0003">
      <w:start w:val="1"/>
      <w:numFmt w:val="bullet"/>
      <w:lvlText w:val="o"/>
      <w:lvlJc w:val="left"/>
      <w:pPr>
        <w:tabs>
          <w:tab w:val="num" w:pos="1440"/>
        </w:tabs>
        <w:ind w:left="1440" w:hanging="360"/>
      </w:pPr>
      <w:rPr>
        <w:rFonts w:ascii="Courier New" w:hAnsi="Courier New" w:cs="Courier New" w:hint="default"/>
        <w:color w:val="FFCC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3468B"/>
    <w:multiLevelType w:val="hybridMultilevel"/>
    <w:tmpl w:val="FD1CDED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ED117D0"/>
    <w:multiLevelType w:val="hybridMultilevel"/>
    <w:tmpl w:val="51B64186"/>
    <w:lvl w:ilvl="0" w:tplc="040C0003">
      <w:start w:val="1"/>
      <w:numFmt w:val="bullet"/>
      <w:lvlText w:val="o"/>
      <w:lvlJc w:val="left"/>
      <w:pPr>
        <w:tabs>
          <w:tab w:val="num" w:pos="1068"/>
        </w:tabs>
        <w:ind w:left="1068" w:hanging="360"/>
      </w:pPr>
      <w:rPr>
        <w:rFonts w:ascii="Courier New" w:hAnsi="Courier New" w:cs="Courier New" w:hint="default"/>
        <w:color w:val="FFCC00"/>
        <w:sz w:val="28"/>
        <w:szCs w:val="28"/>
      </w:rPr>
    </w:lvl>
    <w:lvl w:ilvl="1" w:tplc="FFFFFFFF">
      <w:start w:val="1"/>
      <w:numFmt w:val="bullet"/>
      <w:lvlText w:val="o"/>
      <w:lvlJc w:val="left"/>
      <w:pPr>
        <w:tabs>
          <w:tab w:val="num" w:pos="1068"/>
        </w:tabs>
        <w:ind w:left="1068" w:hanging="360"/>
      </w:pPr>
      <w:rPr>
        <w:rFonts w:ascii="Courier New" w:hAnsi="Courier New" w:cs="Courier New" w:hint="default"/>
      </w:rPr>
    </w:lvl>
    <w:lvl w:ilvl="2" w:tplc="FFFFFFFF" w:tentative="1">
      <w:start w:val="1"/>
      <w:numFmt w:val="bullet"/>
      <w:lvlText w:val=""/>
      <w:lvlJc w:val="left"/>
      <w:pPr>
        <w:tabs>
          <w:tab w:val="num" w:pos="1788"/>
        </w:tabs>
        <w:ind w:left="1788" w:hanging="360"/>
      </w:pPr>
      <w:rPr>
        <w:rFonts w:ascii="Wingdings" w:hAnsi="Wingdings" w:hint="default"/>
      </w:rPr>
    </w:lvl>
    <w:lvl w:ilvl="3" w:tplc="FFFFFFFF" w:tentative="1">
      <w:start w:val="1"/>
      <w:numFmt w:val="bullet"/>
      <w:lvlText w:val=""/>
      <w:lvlJc w:val="left"/>
      <w:pPr>
        <w:tabs>
          <w:tab w:val="num" w:pos="2508"/>
        </w:tabs>
        <w:ind w:left="2508" w:hanging="360"/>
      </w:pPr>
      <w:rPr>
        <w:rFonts w:ascii="Symbol" w:hAnsi="Symbol" w:hint="default"/>
      </w:rPr>
    </w:lvl>
    <w:lvl w:ilvl="4" w:tplc="FFFFFFFF" w:tentative="1">
      <w:start w:val="1"/>
      <w:numFmt w:val="bullet"/>
      <w:lvlText w:val="o"/>
      <w:lvlJc w:val="left"/>
      <w:pPr>
        <w:tabs>
          <w:tab w:val="num" w:pos="3228"/>
        </w:tabs>
        <w:ind w:left="3228" w:hanging="360"/>
      </w:pPr>
      <w:rPr>
        <w:rFonts w:ascii="Courier New" w:hAnsi="Courier New" w:cs="Courier New" w:hint="default"/>
      </w:rPr>
    </w:lvl>
    <w:lvl w:ilvl="5" w:tplc="FFFFFFFF" w:tentative="1">
      <w:start w:val="1"/>
      <w:numFmt w:val="bullet"/>
      <w:lvlText w:val=""/>
      <w:lvlJc w:val="left"/>
      <w:pPr>
        <w:tabs>
          <w:tab w:val="num" w:pos="3948"/>
        </w:tabs>
        <w:ind w:left="3948" w:hanging="360"/>
      </w:pPr>
      <w:rPr>
        <w:rFonts w:ascii="Wingdings" w:hAnsi="Wingdings" w:hint="default"/>
      </w:rPr>
    </w:lvl>
    <w:lvl w:ilvl="6" w:tplc="FFFFFFFF" w:tentative="1">
      <w:start w:val="1"/>
      <w:numFmt w:val="bullet"/>
      <w:lvlText w:val=""/>
      <w:lvlJc w:val="left"/>
      <w:pPr>
        <w:tabs>
          <w:tab w:val="num" w:pos="4668"/>
        </w:tabs>
        <w:ind w:left="4668" w:hanging="360"/>
      </w:pPr>
      <w:rPr>
        <w:rFonts w:ascii="Symbol" w:hAnsi="Symbol" w:hint="default"/>
      </w:rPr>
    </w:lvl>
    <w:lvl w:ilvl="7" w:tplc="FFFFFFFF" w:tentative="1">
      <w:start w:val="1"/>
      <w:numFmt w:val="bullet"/>
      <w:lvlText w:val="o"/>
      <w:lvlJc w:val="left"/>
      <w:pPr>
        <w:tabs>
          <w:tab w:val="num" w:pos="5388"/>
        </w:tabs>
        <w:ind w:left="5388" w:hanging="360"/>
      </w:pPr>
      <w:rPr>
        <w:rFonts w:ascii="Courier New" w:hAnsi="Courier New" w:cs="Courier New" w:hint="default"/>
      </w:rPr>
    </w:lvl>
    <w:lvl w:ilvl="8" w:tplc="FFFFFFFF" w:tentative="1">
      <w:start w:val="1"/>
      <w:numFmt w:val="bullet"/>
      <w:lvlText w:val=""/>
      <w:lvlJc w:val="left"/>
      <w:pPr>
        <w:tabs>
          <w:tab w:val="num" w:pos="6108"/>
        </w:tabs>
        <w:ind w:left="6108" w:hanging="360"/>
      </w:pPr>
      <w:rPr>
        <w:rFonts w:ascii="Wingdings" w:hAnsi="Wingdings" w:hint="default"/>
      </w:rPr>
    </w:lvl>
  </w:abstractNum>
  <w:abstractNum w:abstractNumId="15" w15:restartNumberingAfterBreak="0">
    <w:nsid w:val="41AE6A34"/>
    <w:multiLevelType w:val="hybridMultilevel"/>
    <w:tmpl w:val="2646D2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706857"/>
    <w:multiLevelType w:val="multilevel"/>
    <w:tmpl w:val="6268D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F4067A"/>
    <w:multiLevelType w:val="hybridMultilevel"/>
    <w:tmpl w:val="521A3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4638258">
    <w:abstractNumId w:val="0"/>
  </w:num>
  <w:num w:numId="2" w16cid:durableId="255987603">
    <w:abstractNumId w:val="15"/>
  </w:num>
  <w:num w:numId="3" w16cid:durableId="1962304443">
    <w:abstractNumId w:val="12"/>
  </w:num>
  <w:num w:numId="4" w16cid:durableId="972059627">
    <w:abstractNumId w:val="11"/>
  </w:num>
  <w:num w:numId="5" w16cid:durableId="835462682">
    <w:abstractNumId w:val="10"/>
  </w:num>
  <w:num w:numId="6" w16cid:durableId="836919178">
    <w:abstractNumId w:val="7"/>
  </w:num>
  <w:num w:numId="7" w16cid:durableId="516622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6837">
    <w:abstractNumId w:val="4"/>
  </w:num>
  <w:num w:numId="9" w16cid:durableId="2121992139">
    <w:abstractNumId w:val="8"/>
  </w:num>
  <w:num w:numId="10" w16cid:durableId="387192927">
    <w:abstractNumId w:val="2"/>
  </w:num>
  <w:num w:numId="11" w16cid:durableId="1372264546">
    <w:abstractNumId w:val="17"/>
  </w:num>
  <w:num w:numId="12" w16cid:durableId="1304193475">
    <w:abstractNumId w:val="9"/>
  </w:num>
  <w:num w:numId="13" w16cid:durableId="264924257">
    <w:abstractNumId w:val="6"/>
  </w:num>
  <w:num w:numId="14" w16cid:durableId="2146965426">
    <w:abstractNumId w:val="3"/>
  </w:num>
  <w:num w:numId="15" w16cid:durableId="965888048">
    <w:abstractNumId w:val="5"/>
  </w:num>
  <w:num w:numId="16" w16cid:durableId="243802407">
    <w:abstractNumId w:val="14"/>
  </w:num>
  <w:num w:numId="17" w16cid:durableId="1281884337">
    <w:abstractNumId w:val="13"/>
  </w:num>
  <w:num w:numId="18" w16cid:durableId="442655489">
    <w:abstractNumId w:val="1"/>
  </w:num>
  <w:num w:numId="19" w16cid:durableId="481584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8"/>
    <w:rsid w:val="00000A22"/>
    <w:rsid w:val="00004F35"/>
    <w:rsid w:val="00005B40"/>
    <w:rsid w:val="00006A96"/>
    <w:rsid w:val="00007F1E"/>
    <w:rsid w:val="0001745C"/>
    <w:rsid w:val="000177CE"/>
    <w:rsid w:val="00024445"/>
    <w:rsid w:val="00027609"/>
    <w:rsid w:val="00036168"/>
    <w:rsid w:val="0003639C"/>
    <w:rsid w:val="00037992"/>
    <w:rsid w:val="000469D2"/>
    <w:rsid w:val="00051D63"/>
    <w:rsid w:val="000527EB"/>
    <w:rsid w:val="00053A8E"/>
    <w:rsid w:val="00056ABF"/>
    <w:rsid w:val="000628A7"/>
    <w:rsid w:val="00064BAC"/>
    <w:rsid w:val="00067EA4"/>
    <w:rsid w:val="00074D21"/>
    <w:rsid w:val="00075671"/>
    <w:rsid w:val="00076157"/>
    <w:rsid w:val="0007652F"/>
    <w:rsid w:val="000832BF"/>
    <w:rsid w:val="00085D0C"/>
    <w:rsid w:val="00087DF1"/>
    <w:rsid w:val="00091196"/>
    <w:rsid w:val="00092E69"/>
    <w:rsid w:val="00094A4C"/>
    <w:rsid w:val="00094B84"/>
    <w:rsid w:val="000A06DD"/>
    <w:rsid w:val="000A1779"/>
    <w:rsid w:val="000A26E9"/>
    <w:rsid w:val="000A5B46"/>
    <w:rsid w:val="000A70EB"/>
    <w:rsid w:val="000B0B67"/>
    <w:rsid w:val="000B14E2"/>
    <w:rsid w:val="000B39D0"/>
    <w:rsid w:val="000B4463"/>
    <w:rsid w:val="000B72D4"/>
    <w:rsid w:val="000C02EC"/>
    <w:rsid w:val="000C259C"/>
    <w:rsid w:val="000C2640"/>
    <w:rsid w:val="000C402E"/>
    <w:rsid w:val="000C45EA"/>
    <w:rsid w:val="000C5018"/>
    <w:rsid w:val="000D3B5C"/>
    <w:rsid w:val="000D408D"/>
    <w:rsid w:val="000E245D"/>
    <w:rsid w:val="000E5341"/>
    <w:rsid w:val="000E5424"/>
    <w:rsid w:val="000F07F3"/>
    <w:rsid w:val="000F0AD2"/>
    <w:rsid w:val="000F0E05"/>
    <w:rsid w:val="001003DA"/>
    <w:rsid w:val="001007F3"/>
    <w:rsid w:val="00101F56"/>
    <w:rsid w:val="00103336"/>
    <w:rsid w:val="0010439B"/>
    <w:rsid w:val="00105CDE"/>
    <w:rsid w:val="001066ED"/>
    <w:rsid w:val="001070FA"/>
    <w:rsid w:val="00111504"/>
    <w:rsid w:val="0011178E"/>
    <w:rsid w:val="001143B8"/>
    <w:rsid w:val="00114B1B"/>
    <w:rsid w:val="00115C62"/>
    <w:rsid w:val="00116B31"/>
    <w:rsid w:val="001240B4"/>
    <w:rsid w:val="00127DF8"/>
    <w:rsid w:val="00127F98"/>
    <w:rsid w:val="00130B1C"/>
    <w:rsid w:val="00155A62"/>
    <w:rsid w:val="0015659A"/>
    <w:rsid w:val="00165A32"/>
    <w:rsid w:val="001707EA"/>
    <w:rsid w:val="00174453"/>
    <w:rsid w:val="00174D6F"/>
    <w:rsid w:val="00181CD8"/>
    <w:rsid w:val="00183C8B"/>
    <w:rsid w:val="00184F7F"/>
    <w:rsid w:val="0018568B"/>
    <w:rsid w:val="00191893"/>
    <w:rsid w:val="00196C2A"/>
    <w:rsid w:val="001A5091"/>
    <w:rsid w:val="001A659C"/>
    <w:rsid w:val="001B6268"/>
    <w:rsid w:val="001B7481"/>
    <w:rsid w:val="001C04F8"/>
    <w:rsid w:val="001C19EE"/>
    <w:rsid w:val="001C521B"/>
    <w:rsid w:val="001D757E"/>
    <w:rsid w:val="001E1881"/>
    <w:rsid w:val="001E772D"/>
    <w:rsid w:val="001F1ADF"/>
    <w:rsid w:val="001F2BF4"/>
    <w:rsid w:val="001F69BA"/>
    <w:rsid w:val="002013B8"/>
    <w:rsid w:val="00201E8C"/>
    <w:rsid w:val="00204573"/>
    <w:rsid w:val="00204FE4"/>
    <w:rsid w:val="00205644"/>
    <w:rsid w:val="00215C3C"/>
    <w:rsid w:val="00217E77"/>
    <w:rsid w:val="0022370A"/>
    <w:rsid w:val="002260BF"/>
    <w:rsid w:val="002325E8"/>
    <w:rsid w:val="0023305B"/>
    <w:rsid w:val="00233345"/>
    <w:rsid w:val="0023403A"/>
    <w:rsid w:val="00234A1F"/>
    <w:rsid w:val="002373C7"/>
    <w:rsid w:val="00252EBE"/>
    <w:rsid w:val="00255740"/>
    <w:rsid w:val="002566EC"/>
    <w:rsid w:val="00256FFB"/>
    <w:rsid w:val="002654FE"/>
    <w:rsid w:val="00267F41"/>
    <w:rsid w:val="00270F22"/>
    <w:rsid w:val="00270F9C"/>
    <w:rsid w:val="00273D99"/>
    <w:rsid w:val="00277CAE"/>
    <w:rsid w:val="002816FD"/>
    <w:rsid w:val="0028278E"/>
    <w:rsid w:val="00286CE4"/>
    <w:rsid w:val="002918D7"/>
    <w:rsid w:val="00291C7E"/>
    <w:rsid w:val="00291FFB"/>
    <w:rsid w:val="00293DCD"/>
    <w:rsid w:val="002973B8"/>
    <w:rsid w:val="002A0C04"/>
    <w:rsid w:val="002A33C0"/>
    <w:rsid w:val="002A4CC8"/>
    <w:rsid w:val="002B6447"/>
    <w:rsid w:val="002B6C53"/>
    <w:rsid w:val="002B6E27"/>
    <w:rsid w:val="002B7D44"/>
    <w:rsid w:val="002B7E36"/>
    <w:rsid w:val="002C266E"/>
    <w:rsid w:val="002C3A4B"/>
    <w:rsid w:val="002C70D4"/>
    <w:rsid w:val="002D2301"/>
    <w:rsid w:val="002D364A"/>
    <w:rsid w:val="002D7962"/>
    <w:rsid w:val="002E3C0A"/>
    <w:rsid w:val="002E4214"/>
    <w:rsid w:val="002E5C7B"/>
    <w:rsid w:val="002E6988"/>
    <w:rsid w:val="002F3DD7"/>
    <w:rsid w:val="002F469A"/>
    <w:rsid w:val="002F4E57"/>
    <w:rsid w:val="00310F25"/>
    <w:rsid w:val="00311197"/>
    <w:rsid w:val="00312EA3"/>
    <w:rsid w:val="0031433D"/>
    <w:rsid w:val="003143C2"/>
    <w:rsid w:val="00324DD6"/>
    <w:rsid w:val="0033107B"/>
    <w:rsid w:val="003321F0"/>
    <w:rsid w:val="003351F8"/>
    <w:rsid w:val="00337A28"/>
    <w:rsid w:val="00347FF7"/>
    <w:rsid w:val="00352CF1"/>
    <w:rsid w:val="00353BE1"/>
    <w:rsid w:val="00356D45"/>
    <w:rsid w:val="00360288"/>
    <w:rsid w:val="003605F1"/>
    <w:rsid w:val="00365285"/>
    <w:rsid w:val="00366A17"/>
    <w:rsid w:val="0037567A"/>
    <w:rsid w:val="00382FCA"/>
    <w:rsid w:val="00383CDF"/>
    <w:rsid w:val="003848BA"/>
    <w:rsid w:val="00386C59"/>
    <w:rsid w:val="003A30B4"/>
    <w:rsid w:val="003A58A9"/>
    <w:rsid w:val="003A5EEE"/>
    <w:rsid w:val="003A7AB4"/>
    <w:rsid w:val="003B2CC2"/>
    <w:rsid w:val="003B6084"/>
    <w:rsid w:val="003C441A"/>
    <w:rsid w:val="003C61D7"/>
    <w:rsid w:val="003D10C1"/>
    <w:rsid w:val="003D544C"/>
    <w:rsid w:val="003E0060"/>
    <w:rsid w:val="003E7574"/>
    <w:rsid w:val="003F286E"/>
    <w:rsid w:val="003F4CE4"/>
    <w:rsid w:val="003F7221"/>
    <w:rsid w:val="004035FE"/>
    <w:rsid w:val="00407052"/>
    <w:rsid w:val="00411929"/>
    <w:rsid w:val="004130F2"/>
    <w:rsid w:val="00417BDC"/>
    <w:rsid w:val="00417DD5"/>
    <w:rsid w:val="00420731"/>
    <w:rsid w:val="00422E38"/>
    <w:rsid w:val="00427554"/>
    <w:rsid w:val="0043359E"/>
    <w:rsid w:val="00434126"/>
    <w:rsid w:val="00444EC5"/>
    <w:rsid w:val="004511D8"/>
    <w:rsid w:val="00451E2D"/>
    <w:rsid w:val="00460B63"/>
    <w:rsid w:val="00465393"/>
    <w:rsid w:val="00467124"/>
    <w:rsid w:val="004677C1"/>
    <w:rsid w:val="00476319"/>
    <w:rsid w:val="00476E8D"/>
    <w:rsid w:val="00477BF7"/>
    <w:rsid w:val="0048060C"/>
    <w:rsid w:val="004858B1"/>
    <w:rsid w:val="00486DDB"/>
    <w:rsid w:val="00487864"/>
    <w:rsid w:val="004942D1"/>
    <w:rsid w:val="004959C0"/>
    <w:rsid w:val="004975A1"/>
    <w:rsid w:val="00497FED"/>
    <w:rsid w:val="004A6D10"/>
    <w:rsid w:val="004B6C55"/>
    <w:rsid w:val="004C17A5"/>
    <w:rsid w:val="004C307A"/>
    <w:rsid w:val="004C3A51"/>
    <w:rsid w:val="004D0943"/>
    <w:rsid w:val="004D1715"/>
    <w:rsid w:val="004E380F"/>
    <w:rsid w:val="004E4C7D"/>
    <w:rsid w:val="004E7430"/>
    <w:rsid w:val="004E77C7"/>
    <w:rsid w:val="004F0A4D"/>
    <w:rsid w:val="004F0C9C"/>
    <w:rsid w:val="004F7A28"/>
    <w:rsid w:val="00500BF0"/>
    <w:rsid w:val="00501B23"/>
    <w:rsid w:val="00503E3A"/>
    <w:rsid w:val="00507F29"/>
    <w:rsid w:val="00510844"/>
    <w:rsid w:val="00512BB5"/>
    <w:rsid w:val="00523241"/>
    <w:rsid w:val="0052685D"/>
    <w:rsid w:val="00547715"/>
    <w:rsid w:val="00550A15"/>
    <w:rsid w:val="00556263"/>
    <w:rsid w:val="005646C5"/>
    <w:rsid w:val="00565108"/>
    <w:rsid w:val="00565FF7"/>
    <w:rsid w:val="00566185"/>
    <w:rsid w:val="0056634D"/>
    <w:rsid w:val="005805E9"/>
    <w:rsid w:val="00580D8B"/>
    <w:rsid w:val="00581C2D"/>
    <w:rsid w:val="005909F2"/>
    <w:rsid w:val="0059434C"/>
    <w:rsid w:val="005A130D"/>
    <w:rsid w:val="005A1B76"/>
    <w:rsid w:val="005A2207"/>
    <w:rsid w:val="005A4C85"/>
    <w:rsid w:val="005A511E"/>
    <w:rsid w:val="005A6194"/>
    <w:rsid w:val="005A66DE"/>
    <w:rsid w:val="005B203B"/>
    <w:rsid w:val="005B4A97"/>
    <w:rsid w:val="005B6A65"/>
    <w:rsid w:val="005B6CEC"/>
    <w:rsid w:val="005C5615"/>
    <w:rsid w:val="005D6587"/>
    <w:rsid w:val="005E105A"/>
    <w:rsid w:val="005E4E2F"/>
    <w:rsid w:val="005E5CD1"/>
    <w:rsid w:val="005E690B"/>
    <w:rsid w:val="005F44C3"/>
    <w:rsid w:val="00601082"/>
    <w:rsid w:val="00601738"/>
    <w:rsid w:val="00615B9A"/>
    <w:rsid w:val="00624688"/>
    <w:rsid w:val="006254F4"/>
    <w:rsid w:val="006261D3"/>
    <w:rsid w:val="00630D34"/>
    <w:rsid w:val="00636337"/>
    <w:rsid w:val="0064166A"/>
    <w:rsid w:val="00643F79"/>
    <w:rsid w:val="00645089"/>
    <w:rsid w:val="006451F3"/>
    <w:rsid w:val="0064676F"/>
    <w:rsid w:val="0065776A"/>
    <w:rsid w:val="0066049A"/>
    <w:rsid w:val="00662C2A"/>
    <w:rsid w:val="00666EB9"/>
    <w:rsid w:val="00676647"/>
    <w:rsid w:val="006772D4"/>
    <w:rsid w:val="00677982"/>
    <w:rsid w:val="006825AE"/>
    <w:rsid w:val="00682993"/>
    <w:rsid w:val="006839E6"/>
    <w:rsid w:val="00683CDC"/>
    <w:rsid w:val="00695752"/>
    <w:rsid w:val="00697EB4"/>
    <w:rsid w:val="006A59E1"/>
    <w:rsid w:val="006B6713"/>
    <w:rsid w:val="006B6F1F"/>
    <w:rsid w:val="006C30A9"/>
    <w:rsid w:val="006C3510"/>
    <w:rsid w:val="006C374A"/>
    <w:rsid w:val="006C7510"/>
    <w:rsid w:val="006D346F"/>
    <w:rsid w:val="006D3873"/>
    <w:rsid w:val="006E1537"/>
    <w:rsid w:val="006E1C6C"/>
    <w:rsid w:val="006E318A"/>
    <w:rsid w:val="006E3D09"/>
    <w:rsid w:val="0070158D"/>
    <w:rsid w:val="00703694"/>
    <w:rsid w:val="0070454E"/>
    <w:rsid w:val="007054FE"/>
    <w:rsid w:val="00705F8A"/>
    <w:rsid w:val="0070710A"/>
    <w:rsid w:val="00711013"/>
    <w:rsid w:val="00711AE9"/>
    <w:rsid w:val="007123CF"/>
    <w:rsid w:val="007128D8"/>
    <w:rsid w:val="0071365F"/>
    <w:rsid w:val="0071638C"/>
    <w:rsid w:val="00720260"/>
    <w:rsid w:val="007212CC"/>
    <w:rsid w:val="00736892"/>
    <w:rsid w:val="00737E28"/>
    <w:rsid w:val="0074013D"/>
    <w:rsid w:val="0074421C"/>
    <w:rsid w:val="00746FBB"/>
    <w:rsid w:val="0074746F"/>
    <w:rsid w:val="00751BF3"/>
    <w:rsid w:val="0075422A"/>
    <w:rsid w:val="00761A51"/>
    <w:rsid w:val="00762B33"/>
    <w:rsid w:val="007756CA"/>
    <w:rsid w:val="00777BE4"/>
    <w:rsid w:val="00792631"/>
    <w:rsid w:val="00792B1E"/>
    <w:rsid w:val="007A3AEA"/>
    <w:rsid w:val="007A5A00"/>
    <w:rsid w:val="007B2CFC"/>
    <w:rsid w:val="007B7108"/>
    <w:rsid w:val="007C0454"/>
    <w:rsid w:val="007C65F8"/>
    <w:rsid w:val="007D1D97"/>
    <w:rsid w:val="007D2657"/>
    <w:rsid w:val="007D3F2D"/>
    <w:rsid w:val="007D6347"/>
    <w:rsid w:val="007E0C56"/>
    <w:rsid w:val="007E5106"/>
    <w:rsid w:val="007E6EB0"/>
    <w:rsid w:val="007F6FD8"/>
    <w:rsid w:val="008017CD"/>
    <w:rsid w:val="008043D2"/>
    <w:rsid w:val="0080523E"/>
    <w:rsid w:val="008068DD"/>
    <w:rsid w:val="008271D1"/>
    <w:rsid w:val="0083197C"/>
    <w:rsid w:val="00834B50"/>
    <w:rsid w:val="008360CB"/>
    <w:rsid w:val="00841464"/>
    <w:rsid w:val="008429E9"/>
    <w:rsid w:val="00843BB9"/>
    <w:rsid w:val="00847809"/>
    <w:rsid w:val="00850360"/>
    <w:rsid w:val="00851358"/>
    <w:rsid w:val="00856804"/>
    <w:rsid w:val="00856EDF"/>
    <w:rsid w:val="008602EB"/>
    <w:rsid w:val="00860D8A"/>
    <w:rsid w:val="008624CA"/>
    <w:rsid w:val="00866D40"/>
    <w:rsid w:val="008711FC"/>
    <w:rsid w:val="00871614"/>
    <w:rsid w:val="00876C98"/>
    <w:rsid w:val="00877FC0"/>
    <w:rsid w:val="008841B8"/>
    <w:rsid w:val="00895F62"/>
    <w:rsid w:val="008979DC"/>
    <w:rsid w:val="008A286F"/>
    <w:rsid w:val="008A3C63"/>
    <w:rsid w:val="008A3F2F"/>
    <w:rsid w:val="008B64EA"/>
    <w:rsid w:val="008B7B36"/>
    <w:rsid w:val="008C0446"/>
    <w:rsid w:val="008C0524"/>
    <w:rsid w:val="008C1A36"/>
    <w:rsid w:val="008C31BC"/>
    <w:rsid w:val="008C5414"/>
    <w:rsid w:val="008D1A24"/>
    <w:rsid w:val="008E5E38"/>
    <w:rsid w:val="008F2A28"/>
    <w:rsid w:val="008F54B5"/>
    <w:rsid w:val="008F7E7C"/>
    <w:rsid w:val="00905696"/>
    <w:rsid w:val="0091011B"/>
    <w:rsid w:val="009123DA"/>
    <w:rsid w:val="00912444"/>
    <w:rsid w:val="00923F07"/>
    <w:rsid w:val="00926E1A"/>
    <w:rsid w:val="009364EC"/>
    <w:rsid w:val="00940819"/>
    <w:rsid w:val="00943265"/>
    <w:rsid w:val="00943C1C"/>
    <w:rsid w:val="00953927"/>
    <w:rsid w:val="0095665D"/>
    <w:rsid w:val="00962864"/>
    <w:rsid w:val="00966F21"/>
    <w:rsid w:val="00970691"/>
    <w:rsid w:val="00975A4A"/>
    <w:rsid w:val="00982BE4"/>
    <w:rsid w:val="00985139"/>
    <w:rsid w:val="0099200A"/>
    <w:rsid w:val="00993913"/>
    <w:rsid w:val="009939DD"/>
    <w:rsid w:val="0099509F"/>
    <w:rsid w:val="009A29B3"/>
    <w:rsid w:val="009A38A3"/>
    <w:rsid w:val="009A39B5"/>
    <w:rsid w:val="009A57A9"/>
    <w:rsid w:val="009A7ECE"/>
    <w:rsid w:val="009B3C7B"/>
    <w:rsid w:val="009B44BE"/>
    <w:rsid w:val="009B4B65"/>
    <w:rsid w:val="009B73BE"/>
    <w:rsid w:val="009C4423"/>
    <w:rsid w:val="009C7BF9"/>
    <w:rsid w:val="009D191E"/>
    <w:rsid w:val="009D39A5"/>
    <w:rsid w:val="009D5A18"/>
    <w:rsid w:val="009D6D2E"/>
    <w:rsid w:val="009E14B8"/>
    <w:rsid w:val="009F1811"/>
    <w:rsid w:val="009F2483"/>
    <w:rsid w:val="00A00102"/>
    <w:rsid w:val="00A01B2C"/>
    <w:rsid w:val="00A01DFC"/>
    <w:rsid w:val="00A0334A"/>
    <w:rsid w:val="00A03737"/>
    <w:rsid w:val="00A04977"/>
    <w:rsid w:val="00A053B6"/>
    <w:rsid w:val="00A11B40"/>
    <w:rsid w:val="00A14BE8"/>
    <w:rsid w:val="00A15E02"/>
    <w:rsid w:val="00A16944"/>
    <w:rsid w:val="00A246E7"/>
    <w:rsid w:val="00A25583"/>
    <w:rsid w:val="00A31972"/>
    <w:rsid w:val="00A31DD5"/>
    <w:rsid w:val="00A31EE6"/>
    <w:rsid w:val="00A35122"/>
    <w:rsid w:val="00A42144"/>
    <w:rsid w:val="00A46A1D"/>
    <w:rsid w:val="00A47A7B"/>
    <w:rsid w:val="00A505A3"/>
    <w:rsid w:val="00A562EB"/>
    <w:rsid w:val="00A56C8A"/>
    <w:rsid w:val="00A600D8"/>
    <w:rsid w:val="00A61C7F"/>
    <w:rsid w:val="00A638D4"/>
    <w:rsid w:val="00A65320"/>
    <w:rsid w:val="00A66286"/>
    <w:rsid w:val="00A76ACB"/>
    <w:rsid w:val="00A76E0C"/>
    <w:rsid w:val="00A86AC4"/>
    <w:rsid w:val="00A90467"/>
    <w:rsid w:val="00A90677"/>
    <w:rsid w:val="00A90DFF"/>
    <w:rsid w:val="00A9344D"/>
    <w:rsid w:val="00A954B2"/>
    <w:rsid w:val="00A955A7"/>
    <w:rsid w:val="00A96A58"/>
    <w:rsid w:val="00AA1D7F"/>
    <w:rsid w:val="00AA7CB4"/>
    <w:rsid w:val="00AB3A7D"/>
    <w:rsid w:val="00AB4410"/>
    <w:rsid w:val="00AC74B0"/>
    <w:rsid w:val="00AD0C99"/>
    <w:rsid w:val="00AD40E8"/>
    <w:rsid w:val="00AD525D"/>
    <w:rsid w:val="00AE106F"/>
    <w:rsid w:val="00AE1A2D"/>
    <w:rsid w:val="00AE5E64"/>
    <w:rsid w:val="00AF3CA6"/>
    <w:rsid w:val="00AF4044"/>
    <w:rsid w:val="00AF68B7"/>
    <w:rsid w:val="00B04E7B"/>
    <w:rsid w:val="00B1282A"/>
    <w:rsid w:val="00B13318"/>
    <w:rsid w:val="00B1574B"/>
    <w:rsid w:val="00B21C27"/>
    <w:rsid w:val="00B310CF"/>
    <w:rsid w:val="00B33C7F"/>
    <w:rsid w:val="00B36892"/>
    <w:rsid w:val="00B40123"/>
    <w:rsid w:val="00B40847"/>
    <w:rsid w:val="00B40AE2"/>
    <w:rsid w:val="00B4405B"/>
    <w:rsid w:val="00B44DD7"/>
    <w:rsid w:val="00B45459"/>
    <w:rsid w:val="00B4753F"/>
    <w:rsid w:val="00B612A3"/>
    <w:rsid w:val="00B61546"/>
    <w:rsid w:val="00B6181E"/>
    <w:rsid w:val="00B66449"/>
    <w:rsid w:val="00B67555"/>
    <w:rsid w:val="00B7276A"/>
    <w:rsid w:val="00B837EE"/>
    <w:rsid w:val="00B83B78"/>
    <w:rsid w:val="00B858E0"/>
    <w:rsid w:val="00B901FE"/>
    <w:rsid w:val="00B906A7"/>
    <w:rsid w:val="00B9181B"/>
    <w:rsid w:val="00B94456"/>
    <w:rsid w:val="00BA5A2E"/>
    <w:rsid w:val="00BA5DBB"/>
    <w:rsid w:val="00BB1986"/>
    <w:rsid w:val="00BB1F04"/>
    <w:rsid w:val="00BB1F1D"/>
    <w:rsid w:val="00BB2B96"/>
    <w:rsid w:val="00BB49CD"/>
    <w:rsid w:val="00BB64EB"/>
    <w:rsid w:val="00BB6A65"/>
    <w:rsid w:val="00BC0962"/>
    <w:rsid w:val="00BC416E"/>
    <w:rsid w:val="00BC5DE7"/>
    <w:rsid w:val="00BD0AFA"/>
    <w:rsid w:val="00BD0BFC"/>
    <w:rsid w:val="00BD4632"/>
    <w:rsid w:val="00BD7103"/>
    <w:rsid w:val="00BE2947"/>
    <w:rsid w:val="00BE6E73"/>
    <w:rsid w:val="00BF5779"/>
    <w:rsid w:val="00C04AB7"/>
    <w:rsid w:val="00C13654"/>
    <w:rsid w:val="00C155ED"/>
    <w:rsid w:val="00C15CF8"/>
    <w:rsid w:val="00C170BF"/>
    <w:rsid w:val="00C24099"/>
    <w:rsid w:val="00C254FD"/>
    <w:rsid w:val="00C27556"/>
    <w:rsid w:val="00C34044"/>
    <w:rsid w:val="00C3673B"/>
    <w:rsid w:val="00C413C9"/>
    <w:rsid w:val="00C42041"/>
    <w:rsid w:val="00C438AB"/>
    <w:rsid w:val="00C47153"/>
    <w:rsid w:val="00C47A21"/>
    <w:rsid w:val="00C47B24"/>
    <w:rsid w:val="00C52D38"/>
    <w:rsid w:val="00C52EDC"/>
    <w:rsid w:val="00C61EAC"/>
    <w:rsid w:val="00C66CC8"/>
    <w:rsid w:val="00C72078"/>
    <w:rsid w:val="00C800F8"/>
    <w:rsid w:val="00C80AD6"/>
    <w:rsid w:val="00C831DA"/>
    <w:rsid w:val="00C85563"/>
    <w:rsid w:val="00C85D3A"/>
    <w:rsid w:val="00C868BB"/>
    <w:rsid w:val="00CA2E7C"/>
    <w:rsid w:val="00CA3C7D"/>
    <w:rsid w:val="00CA6BDB"/>
    <w:rsid w:val="00CA6D5F"/>
    <w:rsid w:val="00CA78F4"/>
    <w:rsid w:val="00CB3577"/>
    <w:rsid w:val="00CC3557"/>
    <w:rsid w:val="00CC6E6C"/>
    <w:rsid w:val="00CC7976"/>
    <w:rsid w:val="00CC79F3"/>
    <w:rsid w:val="00CD7363"/>
    <w:rsid w:val="00CE0548"/>
    <w:rsid w:val="00CE3988"/>
    <w:rsid w:val="00CE3F12"/>
    <w:rsid w:val="00CE54F4"/>
    <w:rsid w:val="00CE6379"/>
    <w:rsid w:val="00CE71ED"/>
    <w:rsid w:val="00CF198B"/>
    <w:rsid w:val="00CF1BE1"/>
    <w:rsid w:val="00CF2CAD"/>
    <w:rsid w:val="00CF6896"/>
    <w:rsid w:val="00D00329"/>
    <w:rsid w:val="00D0173F"/>
    <w:rsid w:val="00D10DFC"/>
    <w:rsid w:val="00D126BF"/>
    <w:rsid w:val="00D12ADC"/>
    <w:rsid w:val="00D13491"/>
    <w:rsid w:val="00D1499D"/>
    <w:rsid w:val="00D15BC1"/>
    <w:rsid w:val="00D16682"/>
    <w:rsid w:val="00D20320"/>
    <w:rsid w:val="00D205B9"/>
    <w:rsid w:val="00D21879"/>
    <w:rsid w:val="00D24BE3"/>
    <w:rsid w:val="00D252E6"/>
    <w:rsid w:val="00D25EAB"/>
    <w:rsid w:val="00D3325B"/>
    <w:rsid w:val="00D47831"/>
    <w:rsid w:val="00D51386"/>
    <w:rsid w:val="00D530DE"/>
    <w:rsid w:val="00D53D9A"/>
    <w:rsid w:val="00D659B7"/>
    <w:rsid w:val="00D72FF7"/>
    <w:rsid w:val="00D85698"/>
    <w:rsid w:val="00D86C3B"/>
    <w:rsid w:val="00D86F9D"/>
    <w:rsid w:val="00D87EE3"/>
    <w:rsid w:val="00D90EAD"/>
    <w:rsid w:val="00D925F8"/>
    <w:rsid w:val="00D94016"/>
    <w:rsid w:val="00D9577E"/>
    <w:rsid w:val="00DA197A"/>
    <w:rsid w:val="00DB1D51"/>
    <w:rsid w:val="00DB22D0"/>
    <w:rsid w:val="00DB3911"/>
    <w:rsid w:val="00DB559A"/>
    <w:rsid w:val="00DB6341"/>
    <w:rsid w:val="00DC0D1C"/>
    <w:rsid w:val="00DC1A24"/>
    <w:rsid w:val="00DD15DE"/>
    <w:rsid w:val="00DD18BF"/>
    <w:rsid w:val="00DE0C87"/>
    <w:rsid w:val="00DE6795"/>
    <w:rsid w:val="00DF031C"/>
    <w:rsid w:val="00DF053D"/>
    <w:rsid w:val="00DF1CA2"/>
    <w:rsid w:val="00DF3037"/>
    <w:rsid w:val="00DF3E38"/>
    <w:rsid w:val="00DF5A14"/>
    <w:rsid w:val="00DF743A"/>
    <w:rsid w:val="00E02467"/>
    <w:rsid w:val="00E049CE"/>
    <w:rsid w:val="00E054EC"/>
    <w:rsid w:val="00E06815"/>
    <w:rsid w:val="00E12869"/>
    <w:rsid w:val="00E17A1C"/>
    <w:rsid w:val="00E25FE8"/>
    <w:rsid w:val="00E3649A"/>
    <w:rsid w:val="00E36989"/>
    <w:rsid w:val="00E37A60"/>
    <w:rsid w:val="00E45CB3"/>
    <w:rsid w:val="00E46FD0"/>
    <w:rsid w:val="00E53356"/>
    <w:rsid w:val="00E551C2"/>
    <w:rsid w:val="00E55465"/>
    <w:rsid w:val="00E63492"/>
    <w:rsid w:val="00E70110"/>
    <w:rsid w:val="00E7762A"/>
    <w:rsid w:val="00E8046E"/>
    <w:rsid w:val="00E846C3"/>
    <w:rsid w:val="00E84F6C"/>
    <w:rsid w:val="00E85633"/>
    <w:rsid w:val="00E866F9"/>
    <w:rsid w:val="00E876F7"/>
    <w:rsid w:val="00E87B45"/>
    <w:rsid w:val="00E92192"/>
    <w:rsid w:val="00E965CE"/>
    <w:rsid w:val="00E969E7"/>
    <w:rsid w:val="00EA1CB6"/>
    <w:rsid w:val="00EA5EFE"/>
    <w:rsid w:val="00EB1399"/>
    <w:rsid w:val="00EB4060"/>
    <w:rsid w:val="00EB4D3D"/>
    <w:rsid w:val="00EB5C76"/>
    <w:rsid w:val="00EC08A4"/>
    <w:rsid w:val="00EC1194"/>
    <w:rsid w:val="00EC3034"/>
    <w:rsid w:val="00EC454B"/>
    <w:rsid w:val="00ED0407"/>
    <w:rsid w:val="00ED63F7"/>
    <w:rsid w:val="00EE06FB"/>
    <w:rsid w:val="00EE0A42"/>
    <w:rsid w:val="00EE366A"/>
    <w:rsid w:val="00EE58A5"/>
    <w:rsid w:val="00EE63AD"/>
    <w:rsid w:val="00EE658E"/>
    <w:rsid w:val="00EE77DB"/>
    <w:rsid w:val="00EF204B"/>
    <w:rsid w:val="00EF4C49"/>
    <w:rsid w:val="00EF4EF4"/>
    <w:rsid w:val="00F0137C"/>
    <w:rsid w:val="00F01D79"/>
    <w:rsid w:val="00F036F9"/>
    <w:rsid w:val="00F126E2"/>
    <w:rsid w:val="00F134AB"/>
    <w:rsid w:val="00F16CFA"/>
    <w:rsid w:val="00F2366B"/>
    <w:rsid w:val="00F3020C"/>
    <w:rsid w:val="00F3217A"/>
    <w:rsid w:val="00F33230"/>
    <w:rsid w:val="00F41CAF"/>
    <w:rsid w:val="00F42868"/>
    <w:rsid w:val="00F42B2F"/>
    <w:rsid w:val="00F465D6"/>
    <w:rsid w:val="00F47A69"/>
    <w:rsid w:val="00F51F09"/>
    <w:rsid w:val="00F520BD"/>
    <w:rsid w:val="00F530FA"/>
    <w:rsid w:val="00F532DB"/>
    <w:rsid w:val="00F557E1"/>
    <w:rsid w:val="00F6352A"/>
    <w:rsid w:val="00F63E50"/>
    <w:rsid w:val="00F66289"/>
    <w:rsid w:val="00F711FB"/>
    <w:rsid w:val="00F71756"/>
    <w:rsid w:val="00F71F62"/>
    <w:rsid w:val="00F723E2"/>
    <w:rsid w:val="00F735E5"/>
    <w:rsid w:val="00F7633B"/>
    <w:rsid w:val="00F86239"/>
    <w:rsid w:val="00F86F1F"/>
    <w:rsid w:val="00F91144"/>
    <w:rsid w:val="00F92E2B"/>
    <w:rsid w:val="00FA4A89"/>
    <w:rsid w:val="00FB0ECA"/>
    <w:rsid w:val="00FC0755"/>
    <w:rsid w:val="00FC180E"/>
    <w:rsid w:val="00FC1F93"/>
    <w:rsid w:val="00FC3370"/>
    <w:rsid w:val="00FC3692"/>
    <w:rsid w:val="00FC4D62"/>
    <w:rsid w:val="00FD6105"/>
    <w:rsid w:val="00FF6B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E40D"/>
  <w15:docId w15:val="{E82C27AD-FDE5-4A07-B2A6-100A391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78"/>
    <w:pPr>
      <w:tabs>
        <w:tab w:val="left" w:pos="-1440"/>
        <w:tab w:val="left" w:pos="-720"/>
        <w:tab w:val="left" w:pos="392"/>
        <w:tab w:val="left" w:pos="720"/>
      </w:tabs>
      <w:overflowPunct w:val="0"/>
      <w:autoSpaceDE w:val="0"/>
      <w:autoSpaceDN w:val="0"/>
      <w:adjustRightInd w:val="0"/>
      <w:spacing w:after="0" w:line="280" w:lineRule="atLeast"/>
      <w:jc w:val="both"/>
      <w:textAlignment w:val="baseline"/>
    </w:pPr>
    <w:rPr>
      <w:rFonts w:ascii="Arial" w:eastAsia="Times New Roman" w:hAnsi="Arial" w:cs="Times New Roman"/>
      <w:szCs w:val="20"/>
      <w:lang w:val="en-US"/>
    </w:rPr>
  </w:style>
  <w:style w:type="paragraph" w:styleId="Titre1">
    <w:name w:val="heading 1"/>
    <w:basedOn w:val="Normal"/>
    <w:next w:val="Normal"/>
    <w:link w:val="Titre1Car"/>
    <w:qFormat/>
    <w:rsid w:val="00BB1F1D"/>
    <w:pPr>
      <w:keepNext/>
      <w:tabs>
        <w:tab w:val="clear" w:pos="-1440"/>
        <w:tab w:val="clear" w:pos="-720"/>
        <w:tab w:val="clear" w:pos="392"/>
        <w:tab w:val="clear" w:pos="720"/>
      </w:tabs>
      <w:overflowPunct/>
      <w:autoSpaceDE/>
      <w:autoSpaceDN/>
      <w:adjustRightInd/>
      <w:spacing w:line="240" w:lineRule="auto"/>
      <w:ind w:left="1416" w:hanging="1416"/>
      <w:jc w:val="left"/>
      <w:textAlignment w:val="auto"/>
      <w:outlineLvl w:val="0"/>
    </w:pPr>
    <w:rPr>
      <w:rFonts w:ascii="Times New Roman" w:hAnsi="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En-tteCar">
    <w:name w:val="En-tête Car"/>
    <w:basedOn w:val="Policepardfaut"/>
    <w:link w:val="En-tte"/>
    <w:uiPriority w:val="99"/>
    <w:rsid w:val="00AD525D"/>
  </w:style>
  <w:style w:type="paragraph" w:styleId="Pieddepage">
    <w:name w:val="footer"/>
    <w:basedOn w:val="Normal"/>
    <w:link w:val="Pieddepag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PieddepageCar">
    <w:name w:val="Pied de page Car"/>
    <w:basedOn w:val="Policepardfaut"/>
    <w:link w:val="Pieddepage"/>
    <w:uiPriority w:val="99"/>
    <w:rsid w:val="00AD525D"/>
  </w:style>
  <w:style w:type="paragraph" w:styleId="Textedebulles">
    <w:name w:val="Balloon Text"/>
    <w:basedOn w:val="Normal"/>
    <w:link w:val="TextedebullesCar"/>
    <w:uiPriority w:val="99"/>
    <w:semiHidden/>
    <w:unhideWhenUsed/>
    <w:rsid w:val="00AD525D"/>
    <w:pPr>
      <w:tabs>
        <w:tab w:val="clear" w:pos="-1440"/>
        <w:tab w:val="clear" w:pos="-720"/>
        <w:tab w:val="clear" w:pos="392"/>
        <w:tab w:val="clear" w:pos="720"/>
      </w:tabs>
      <w:overflowPunct/>
      <w:autoSpaceDE/>
      <w:autoSpaceDN/>
      <w:adjustRightInd/>
      <w:spacing w:line="240" w:lineRule="auto"/>
      <w:jc w:val="left"/>
      <w:textAlignment w:val="auto"/>
    </w:pPr>
    <w:rPr>
      <w:rFonts w:ascii="Tahoma" w:eastAsiaTheme="minorHAnsi" w:hAnsi="Tahoma" w:cs="Tahoma"/>
      <w:sz w:val="16"/>
      <w:szCs w:val="16"/>
      <w:lang w:val="fr-FR"/>
    </w:rPr>
  </w:style>
  <w:style w:type="character" w:customStyle="1" w:styleId="TextedebullesCar">
    <w:name w:val="Texte de bulles Car"/>
    <w:basedOn w:val="Policepardfaut"/>
    <w:link w:val="Textedebulles"/>
    <w:uiPriority w:val="99"/>
    <w:semiHidden/>
    <w:rsid w:val="00AD525D"/>
    <w:rPr>
      <w:rFonts w:ascii="Tahoma" w:hAnsi="Tahoma" w:cs="Tahoma"/>
      <w:sz w:val="16"/>
      <w:szCs w:val="16"/>
    </w:rPr>
  </w:style>
  <w:style w:type="character" w:styleId="Lienhypertexte">
    <w:name w:val="Hyperlink"/>
    <w:basedOn w:val="Policepardfaut"/>
    <w:uiPriority w:val="99"/>
    <w:unhideWhenUsed/>
    <w:rsid w:val="00AD525D"/>
    <w:rPr>
      <w:color w:val="0000FF" w:themeColor="hyperlink"/>
      <w:u w:val="single"/>
    </w:rPr>
  </w:style>
  <w:style w:type="character" w:customStyle="1" w:styleId="Titre1Car">
    <w:name w:val="Titre 1 Car"/>
    <w:basedOn w:val="Policepardfaut"/>
    <w:link w:val="Titre1"/>
    <w:rsid w:val="00BB1F1D"/>
    <w:rPr>
      <w:rFonts w:ascii="Times New Roman" w:eastAsia="Times New Roman" w:hAnsi="Times New Roman" w:cs="Times New Roman"/>
      <w:b/>
      <w:bCs/>
      <w:sz w:val="24"/>
      <w:szCs w:val="24"/>
      <w:lang w:val="en-GB" w:eastAsia="fr-FR"/>
    </w:rPr>
  </w:style>
  <w:style w:type="paragraph" w:styleId="Paragraphedeliste">
    <w:name w:val="List Paragraph"/>
    <w:basedOn w:val="Normal"/>
    <w:uiPriority w:val="34"/>
    <w:qFormat/>
    <w:rsid w:val="0070158D"/>
    <w:pPr>
      <w:ind w:left="720"/>
      <w:contextualSpacing/>
    </w:pPr>
  </w:style>
  <w:style w:type="paragraph" w:styleId="Rvision">
    <w:name w:val="Revision"/>
    <w:hidden/>
    <w:uiPriority w:val="99"/>
    <w:semiHidden/>
    <w:rsid w:val="00CA2E7C"/>
    <w:pPr>
      <w:spacing w:after="0" w:line="240" w:lineRule="auto"/>
    </w:pPr>
    <w:rPr>
      <w:rFonts w:ascii="Arial" w:eastAsia="Times New Roman" w:hAnsi="Arial" w:cs="Times New Roman"/>
      <w:szCs w:val="20"/>
      <w:lang w:val="en-US"/>
    </w:rPr>
  </w:style>
  <w:style w:type="table" w:styleId="Grilledutableau">
    <w:name w:val="Table Grid"/>
    <w:basedOn w:val="TableauNormal"/>
    <w:uiPriority w:val="59"/>
    <w:rsid w:val="0073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63F7"/>
    <w:rPr>
      <w:sz w:val="16"/>
      <w:szCs w:val="16"/>
    </w:rPr>
  </w:style>
  <w:style w:type="paragraph" w:styleId="Commentaire">
    <w:name w:val="annotation text"/>
    <w:basedOn w:val="Normal"/>
    <w:link w:val="CommentaireCar"/>
    <w:uiPriority w:val="99"/>
    <w:unhideWhenUsed/>
    <w:rsid w:val="00ED63F7"/>
    <w:pPr>
      <w:spacing w:line="240" w:lineRule="auto"/>
    </w:pPr>
    <w:rPr>
      <w:sz w:val="20"/>
    </w:rPr>
  </w:style>
  <w:style w:type="character" w:customStyle="1" w:styleId="CommentaireCar">
    <w:name w:val="Commentaire Car"/>
    <w:basedOn w:val="Policepardfaut"/>
    <w:link w:val="Commentaire"/>
    <w:uiPriority w:val="99"/>
    <w:rsid w:val="00ED63F7"/>
    <w:rPr>
      <w:rFonts w:ascii="Arial" w:eastAsia="Times New Roman" w:hAnsi="Aria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ED63F7"/>
    <w:rPr>
      <w:b/>
      <w:bCs/>
    </w:rPr>
  </w:style>
  <w:style w:type="character" w:customStyle="1" w:styleId="ObjetducommentaireCar">
    <w:name w:val="Objet du commentaire Car"/>
    <w:basedOn w:val="CommentaireCar"/>
    <w:link w:val="Objetducommentaire"/>
    <w:uiPriority w:val="99"/>
    <w:semiHidden/>
    <w:rsid w:val="00ED63F7"/>
    <w:rPr>
      <w:rFonts w:ascii="Arial" w:eastAsia="Times New Roman" w:hAnsi="Arial" w:cs="Times New Roman"/>
      <w:b/>
      <w:bCs/>
      <w:sz w:val="20"/>
      <w:szCs w:val="20"/>
      <w:lang w:val="en-US"/>
    </w:rPr>
  </w:style>
  <w:style w:type="character" w:styleId="Mentionnonrsolue">
    <w:name w:val="Unresolved Mention"/>
    <w:basedOn w:val="Policepardfaut"/>
    <w:uiPriority w:val="99"/>
    <w:semiHidden/>
    <w:unhideWhenUsed/>
    <w:rsid w:val="00EC08A4"/>
    <w:rPr>
      <w:color w:val="605E5C"/>
      <w:shd w:val="clear" w:color="auto" w:fill="E1DFDD"/>
    </w:rPr>
  </w:style>
  <w:style w:type="paragraph" w:styleId="Lgende">
    <w:name w:val="caption"/>
    <w:basedOn w:val="Normal"/>
    <w:next w:val="Normal"/>
    <w:uiPriority w:val="35"/>
    <w:unhideWhenUsed/>
    <w:qFormat/>
    <w:rsid w:val="00A15E0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18" Type="http://schemas.openxmlformats.org/officeDocument/2006/relationships/hyperlink" Target="mailto:nxydas@worldliquidga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xydas@worldliquidgas.org" TargetMode="External"/><Relationship Id="rId2" Type="http://schemas.openxmlformats.org/officeDocument/2006/relationships/numbering" Target="numbering.xml"/><Relationship Id="rId16" Type="http://schemas.openxmlformats.org/officeDocument/2006/relationships/hyperlink" Target="mailto:mmilate-maschino@worldliquidga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xydas@worldliquidgas.org" TargetMode="External"/><Relationship Id="rId5" Type="http://schemas.openxmlformats.org/officeDocument/2006/relationships/webSettings" Target="webSettings.xml"/><Relationship Id="rId15" Type="http://schemas.openxmlformats.org/officeDocument/2006/relationships/hyperlink" Target="mailto:nxydas@worldliquidgas.org" TargetMode="External"/><Relationship Id="rId23" Type="http://schemas.openxmlformats.org/officeDocument/2006/relationships/theme" Target="theme/theme1.xml"/><Relationship Id="rId10" Type="http://schemas.openxmlformats.org/officeDocument/2006/relationships/hyperlink" Target="mailto:mmilate-maschino@worldliquidgas.org" TargetMode="External"/><Relationship Id="rId19" Type="http://schemas.openxmlformats.org/officeDocument/2006/relationships/hyperlink" Target="mailto:mmilate-maschino@worldliquidgas.org" TargetMode="External"/><Relationship Id="rId4" Type="http://schemas.openxmlformats.org/officeDocument/2006/relationships/settings" Target="settings.xml"/><Relationship Id="rId9" Type="http://schemas.openxmlformats.org/officeDocument/2006/relationships/hyperlink" Target="mailto:nxydas@worldliquidgas.org" TargetMode="External"/><Relationship Id="rId14" Type="http://schemas.openxmlformats.org/officeDocument/2006/relationships/hyperlink" Target="mailto:mmilate-maschino@worldliquidgas.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34F-9CD4-4950-BF61-473706A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1577</Words>
  <Characters>8678</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Xydas</dc:creator>
  <cp:keywords/>
  <dc:description/>
  <cp:lastModifiedBy>Mélanie MILATE-MASCHINO</cp:lastModifiedBy>
  <cp:revision>8</cp:revision>
  <dcterms:created xsi:type="dcterms:W3CDTF">2026-03-06T15:46:00Z</dcterms:created>
  <dcterms:modified xsi:type="dcterms:W3CDTF">2026-06-15T12:48:00Z</dcterms:modified>
</cp:coreProperties>
</file>